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88" w:type="dxa"/>
        <w:tblInd w:w="-744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25"/>
        <w:gridCol w:w="9463"/>
      </w:tblGrid>
      <w:tr w:rsidR="00D42125" w:rsidTr="009F542D">
        <w:trPr>
          <w:trHeight w:val="521"/>
        </w:trPr>
        <w:tc>
          <w:tcPr>
            <w:tcW w:w="1725" w:type="dxa"/>
            <w:tcBorders>
              <w:right w:val="single" w:sz="4" w:space="0" w:color="auto"/>
            </w:tcBorders>
            <w:vAlign w:val="center"/>
            <w:hideMark/>
          </w:tcPr>
          <w:p w:rsidR="00D42125" w:rsidRDefault="00D42125">
            <w:pPr>
              <w:jc w:val="center"/>
              <w:rPr>
                <w:rFonts w:ascii="Arial" w:hAnsi="Arial"/>
                <w:b/>
                <w:szCs w:val="22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17780</wp:posOffset>
                  </wp:positionV>
                  <wp:extent cx="1007745" cy="288290"/>
                  <wp:effectExtent l="0" t="0" r="1905" b="0"/>
                  <wp:wrapNone/>
                  <wp:docPr id="1" name="Imagem 1" descr="Bane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e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288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42125" w:rsidRDefault="00D42125" w:rsidP="003C73AB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RELAÇÃO DE DOCUMENTOS</w:t>
            </w:r>
            <w:r w:rsidR="00B0717A">
              <w:rPr>
                <w:rFonts w:ascii="Arial" w:hAnsi="Arial"/>
                <w:b/>
                <w:sz w:val="22"/>
                <w:szCs w:val="22"/>
              </w:rPr>
              <w:t xml:space="preserve"> –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564D64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9B2A3E">
              <w:rPr>
                <w:rFonts w:ascii="Arial" w:hAnsi="Arial"/>
                <w:b/>
                <w:sz w:val="22"/>
                <w:szCs w:val="22"/>
              </w:rPr>
              <w:t>AQUISIÇÃO DE IMÓVEL</w:t>
            </w:r>
            <w:r w:rsidR="003C73AB">
              <w:rPr>
                <w:rFonts w:ascii="Arial" w:hAnsi="Arial"/>
                <w:b/>
                <w:sz w:val="22"/>
                <w:szCs w:val="22"/>
              </w:rPr>
              <w:t xml:space="preserve"> RESIDENCIAL</w:t>
            </w:r>
          </w:p>
        </w:tc>
      </w:tr>
      <w:tr w:rsidR="00D42125" w:rsidTr="009F542D">
        <w:trPr>
          <w:trHeight w:val="58"/>
        </w:trPr>
        <w:tc>
          <w:tcPr>
            <w:tcW w:w="11188" w:type="dxa"/>
            <w:gridSpan w:val="2"/>
            <w:vAlign w:val="center"/>
          </w:tcPr>
          <w:p w:rsidR="00D42125" w:rsidRDefault="00D42125">
            <w:pPr>
              <w:ind w:right="-36"/>
              <w:rPr>
                <w:rFonts w:ascii="Arial" w:hAnsi="Arial"/>
                <w:sz w:val="4"/>
                <w:szCs w:val="4"/>
              </w:rPr>
            </w:pPr>
          </w:p>
        </w:tc>
      </w:tr>
    </w:tbl>
    <w:p w:rsidR="00A62D74" w:rsidRPr="00A75C1B" w:rsidRDefault="00A62D74" w:rsidP="006D15DF">
      <w:pPr>
        <w:autoSpaceDE w:val="0"/>
        <w:autoSpaceDN w:val="0"/>
        <w:adjustRightInd w:val="0"/>
        <w:ind w:right="-147"/>
        <w:rPr>
          <w:sz w:val="4"/>
          <w:szCs w:val="4"/>
        </w:rPr>
      </w:pPr>
    </w:p>
    <w:tbl>
      <w:tblPr>
        <w:tblW w:w="1115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  <w:gridCol w:w="567"/>
        <w:gridCol w:w="518"/>
        <w:gridCol w:w="709"/>
      </w:tblGrid>
      <w:tr w:rsidR="0006605A" w:rsidRPr="0006605A" w:rsidTr="009F542D">
        <w:trPr>
          <w:trHeight w:val="492"/>
        </w:trPr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06605A" w:rsidRPr="003A4DFF" w:rsidRDefault="003A4DFF" w:rsidP="0006605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1 - </w:t>
            </w:r>
            <w:r w:rsidR="0006605A" w:rsidRPr="003A4DFF">
              <w:rPr>
                <w:rFonts w:ascii="Arial" w:hAnsi="Arial" w:cs="Arial"/>
                <w:b/>
                <w:bCs/>
                <w:color w:val="000000"/>
              </w:rPr>
              <w:t xml:space="preserve">DOCUMENTOS DO COMPRADOR </w:t>
            </w:r>
            <w:r w:rsidR="003C73AB" w:rsidRPr="003A4DFF">
              <w:rPr>
                <w:rFonts w:ascii="Arial" w:hAnsi="Arial" w:cs="Arial"/>
                <w:b/>
                <w:bCs/>
                <w:color w:val="000000"/>
              </w:rPr>
              <w:t>PESSOA FÍSICA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06605A" w:rsidRPr="003A4DFF" w:rsidRDefault="0006605A" w:rsidP="0006605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A4DFF">
              <w:rPr>
                <w:rFonts w:ascii="Arial" w:hAnsi="Arial" w:cs="Arial"/>
                <w:b/>
                <w:bCs/>
                <w:color w:val="000000"/>
              </w:rPr>
              <w:t>Sim</w:t>
            </w: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06605A" w:rsidRPr="003A4DFF" w:rsidRDefault="0006605A" w:rsidP="0006605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A4DFF">
              <w:rPr>
                <w:rFonts w:ascii="Arial" w:hAnsi="Arial" w:cs="Arial"/>
                <w:b/>
                <w:bCs/>
                <w:color w:val="000000"/>
              </w:rPr>
              <w:t>Não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06605A" w:rsidRPr="003A4DFF" w:rsidRDefault="0006605A" w:rsidP="0006605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A4DFF">
              <w:rPr>
                <w:rFonts w:ascii="Arial" w:hAnsi="Arial" w:cs="Arial"/>
                <w:b/>
                <w:bCs/>
                <w:color w:val="000000"/>
              </w:rPr>
              <w:t>Não se aplica</w:t>
            </w:r>
          </w:p>
        </w:tc>
      </w:tr>
      <w:tr w:rsidR="0006605A" w:rsidRPr="0006605A" w:rsidTr="009F542D">
        <w:trPr>
          <w:trHeight w:val="288"/>
        </w:trPr>
        <w:tc>
          <w:tcPr>
            <w:tcW w:w="935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605A" w:rsidRPr="003A4DFF" w:rsidRDefault="0006605A" w:rsidP="00CE5C39">
            <w:pPr>
              <w:rPr>
                <w:color w:val="000000"/>
                <w:sz w:val="22"/>
                <w:szCs w:val="22"/>
              </w:rPr>
            </w:pPr>
            <w:r w:rsidRPr="003A4DFF">
              <w:rPr>
                <w:color w:val="000000"/>
                <w:sz w:val="22"/>
                <w:szCs w:val="22"/>
              </w:rPr>
              <w:t>- Documento de Identificação com foto e CPF do cliente (se fo</w:t>
            </w:r>
            <w:r w:rsidR="00CE5C39" w:rsidRPr="003A4DFF">
              <w:rPr>
                <w:color w:val="000000"/>
                <w:sz w:val="22"/>
                <w:szCs w:val="22"/>
              </w:rPr>
              <w:t xml:space="preserve">r casado, inclusive do cônjuge). Operações com Funding do FGTS apresentar documentação dos dependentes;        </w:t>
            </w:r>
            <w:r w:rsidRPr="003A4DFF">
              <w:rPr>
                <w:color w:val="000000"/>
                <w:sz w:val="22"/>
                <w:szCs w:val="22"/>
              </w:rPr>
              <w:t xml:space="preserve">            </w:t>
            </w:r>
            <w:r w:rsidRPr="003A4DF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A4DFF">
              <w:rPr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605A" w:rsidRPr="0006605A" w:rsidRDefault="0006605A" w:rsidP="000660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605A" w:rsidRPr="0006605A" w:rsidRDefault="0006605A" w:rsidP="000660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605A" w:rsidRPr="0006605A" w:rsidRDefault="0006605A" w:rsidP="000660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F52810" w:rsidRPr="0006605A" w:rsidTr="009F542D">
        <w:trPr>
          <w:trHeight w:val="603"/>
        </w:trPr>
        <w:tc>
          <w:tcPr>
            <w:tcW w:w="935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5C39" w:rsidRPr="003A4DFF" w:rsidRDefault="00F52810" w:rsidP="00CE5C39">
            <w:pPr>
              <w:jc w:val="both"/>
              <w:rPr>
                <w:color w:val="000000"/>
                <w:sz w:val="22"/>
                <w:szCs w:val="22"/>
              </w:rPr>
            </w:pPr>
            <w:r w:rsidRPr="003A4DFF">
              <w:rPr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3A4DFF">
              <w:rPr>
                <w:color w:val="000000"/>
                <w:sz w:val="22"/>
                <w:szCs w:val="22"/>
              </w:rPr>
              <w:t>Certidão de Estado Civil do cliente</w:t>
            </w:r>
            <w:r w:rsidR="00CE5C39" w:rsidRPr="003A4DFF">
              <w:rPr>
                <w:color w:val="000000"/>
                <w:sz w:val="22"/>
                <w:szCs w:val="22"/>
              </w:rPr>
              <w:t>. Operações com Funding do FGTS apresentar documentação dos dependentes;</w:t>
            </w:r>
          </w:p>
          <w:p w:rsidR="00F52810" w:rsidRPr="003A4DFF" w:rsidRDefault="00F52810" w:rsidP="00CE5C39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A4DFF">
              <w:rPr>
                <w:b/>
                <w:bCs/>
                <w:color w:val="000000"/>
                <w:sz w:val="22"/>
                <w:szCs w:val="22"/>
              </w:rPr>
              <w:t>Obs.</w:t>
            </w:r>
            <w:r w:rsidRPr="003A4DFF">
              <w:rPr>
                <w:color w:val="000000"/>
                <w:sz w:val="22"/>
                <w:szCs w:val="22"/>
              </w:rPr>
              <w:t>: Se possuir união estável, apresentar, além das Certidões de estado civil do casal, a Declaração Pública de União Estável.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2810" w:rsidRPr="0006605A" w:rsidRDefault="00F52810" w:rsidP="000660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18" w:type="dxa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2810" w:rsidRPr="0006605A" w:rsidRDefault="00F52810" w:rsidP="000660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2810" w:rsidRPr="0006605A" w:rsidRDefault="00F52810" w:rsidP="000660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F52810" w:rsidRPr="0006605A" w:rsidTr="009F542D">
        <w:trPr>
          <w:trHeight w:val="2287"/>
        </w:trPr>
        <w:tc>
          <w:tcPr>
            <w:tcW w:w="935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2810" w:rsidRPr="003A4DFF" w:rsidRDefault="00F52810" w:rsidP="0006605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A4DFF">
              <w:rPr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3A4DFF">
              <w:rPr>
                <w:color w:val="000000"/>
                <w:sz w:val="22"/>
                <w:szCs w:val="22"/>
              </w:rPr>
              <w:t xml:space="preserve"> Comprovação de renda:                                                                                                                                                                     </w:t>
            </w:r>
          </w:p>
          <w:p w:rsidR="00F52810" w:rsidRPr="003A4DFF" w:rsidRDefault="00F52810" w:rsidP="0006605A">
            <w:pPr>
              <w:rPr>
                <w:color w:val="000000"/>
                <w:sz w:val="22"/>
                <w:szCs w:val="22"/>
              </w:rPr>
            </w:pPr>
            <w:r w:rsidRPr="003A4DFF">
              <w:rPr>
                <w:color w:val="000000"/>
                <w:sz w:val="22"/>
                <w:szCs w:val="22"/>
              </w:rPr>
              <w:t xml:space="preserve">- </w:t>
            </w:r>
            <w:r w:rsidRPr="003A4DFF">
              <w:rPr>
                <w:b/>
                <w:bCs/>
                <w:color w:val="000000"/>
                <w:sz w:val="22"/>
                <w:szCs w:val="22"/>
                <w:u w:val="single"/>
              </w:rPr>
              <w:t>Se assalariado ou aposentado</w:t>
            </w:r>
            <w:r w:rsidRPr="003A4DFF">
              <w:rPr>
                <w:color w:val="000000"/>
                <w:sz w:val="22"/>
                <w:szCs w:val="22"/>
              </w:rPr>
              <w:t>: 03 últimos contracheques e Declaração de Imposto de Renda do último exercício</w:t>
            </w:r>
            <w:r w:rsidR="00612B1D" w:rsidRPr="003A4DFF">
              <w:rPr>
                <w:color w:val="000000"/>
                <w:sz w:val="22"/>
                <w:szCs w:val="22"/>
              </w:rPr>
              <w:t xml:space="preserve"> completa</w:t>
            </w:r>
            <w:r w:rsidRPr="003A4DFF">
              <w:rPr>
                <w:color w:val="000000"/>
                <w:sz w:val="22"/>
                <w:szCs w:val="22"/>
              </w:rPr>
              <w:t>;</w:t>
            </w:r>
          </w:p>
          <w:p w:rsidR="00F52810" w:rsidRPr="003A4DFF" w:rsidRDefault="00F52810" w:rsidP="0006605A">
            <w:pPr>
              <w:jc w:val="both"/>
              <w:rPr>
                <w:color w:val="000000"/>
                <w:sz w:val="22"/>
                <w:szCs w:val="22"/>
              </w:rPr>
            </w:pPr>
            <w:r w:rsidRPr="003A4DFF">
              <w:rPr>
                <w:color w:val="000000"/>
                <w:sz w:val="22"/>
                <w:szCs w:val="22"/>
              </w:rPr>
              <w:t xml:space="preserve">- </w:t>
            </w:r>
            <w:r w:rsidRPr="003A4DFF">
              <w:rPr>
                <w:b/>
                <w:bCs/>
                <w:color w:val="000000"/>
                <w:sz w:val="22"/>
                <w:szCs w:val="22"/>
                <w:u w:val="single"/>
              </w:rPr>
              <w:t>Se Autônomo, profissional liberal ou sócio de empresa</w:t>
            </w:r>
            <w:r w:rsidRPr="003A4DFF">
              <w:rPr>
                <w:color w:val="000000"/>
                <w:sz w:val="22"/>
                <w:szCs w:val="22"/>
              </w:rPr>
              <w:t>: Declaração de Imposto de Renda do último exercício, decore eletrônico dos últimos 03 meses e extrato de movimentação financeira dos últimos 0</w:t>
            </w:r>
            <w:r w:rsidR="00CE5C39" w:rsidRPr="003A4DFF">
              <w:rPr>
                <w:color w:val="000000"/>
                <w:sz w:val="22"/>
                <w:szCs w:val="22"/>
              </w:rPr>
              <w:t>3</w:t>
            </w:r>
            <w:r w:rsidRPr="003A4DFF">
              <w:rPr>
                <w:color w:val="000000"/>
                <w:sz w:val="22"/>
                <w:szCs w:val="22"/>
              </w:rPr>
              <w:t xml:space="preserve"> meses (caso não possua movimentação no Banese)</w:t>
            </w:r>
          </w:p>
          <w:p w:rsidR="00F52810" w:rsidRPr="003A4DFF" w:rsidRDefault="00F52810" w:rsidP="0006605A">
            <w:pPr>
              <w:jc w:val="both"/>
              <w:rPr>
                <w:color w:val="000000"/>
                <w:sz w:val="22"/>
                <w:szCs w:val="22"/>
              </w:rPr>
            </w:pPr>
            <w:r w:rsidRPr="003A4DFF">
              <w:rPr>
                <w:color w:val="000000"/>
                <w:sz w:val="22"/>
                <w:szCs w:val="22"/>
              </w:rPr>
              <w:t xml:space="preserve">- </w:t>
            </w:r>
            <w:r w:rsidRPr="003A4DFF">
              <w:rPr>
                <w:b/>
                <w:bCs/>
                <w:color w:val="000000"/>
                <w:sz w:val="22"/>
                <w:szCs w:val="22"/>
                <w:u w:val="single"/>
              </w:rPr>
              <w:t>Se renda for de aluguel de imóveis</w:t>
            </w:r>
            <w:r w:rsidRPr="003A4DFF">
              <w:rPr>
                <w:color w:val="000000"/>
                <w:sz w:val="22"/>
                <w:szCs w:val="22"/>
              </w:rPr>
              <w:t>: Declaração de Imposto de Renda do último exercício e contrato de aluguel;</w:t>
            </w:r>
          </w:p>
          <w:p w:rsidR="00F52810" w:rsidRPr="003A4DFF" w:rsidRDefault="00F52810" w:rsidP="0006605A">
            <w:pPr>
              <w:jc w:val="both"/>
              <w:rPr>
                <w:color w:val="000000"/>
                <w:sz w:val="22"/>
                <w:szCs w:val="22"/>
              </w:rPr>
            </w:pPr>
            <w:r w:rsidRPr="003A4DFF">
              <w:rPr>
                <w:color w:val="000000"/>
                <w:sz w:val="22"/>
                <w:szCs w:val="22"/>
              </w:rPr>
              <w:t xml:space="preserve">- </w:t>
            </w:r>
            <w:r w:rsidRPr="003A4DFF">
              <w:rPr>
                <w:b/>
                <w:bCs/>
                <w:color w:val="000000"/>
                <w:sz w:val="22"/>
                <w:szCs w:val="22"/>
                <w:u w:val="single"/>
              </w:rPr>
              <w:t>Se renda for informal</w:t>
            </w:r>
            <w:r w:rsidR="00CE5C39" w:rsidRPr="003A4DF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E5C39" w:rsidRPr="003A4DFF">
              <w:rPr>
                <w:color w:val="000000"/>
                <w:sz w:val="22"/>
                <w:szCs w:val="22"/>
              </w:rPr>
              <w:t xml:space="preserve">(Operações com </w:t>
            </w:r>
            <w:r w:rsidR="00CE5C39" w:rsidRPr="003A4DFF">
              <w:rPr>
                <w:i/>
                <w:color w:val="000000"/>
                <w:sz w:val="22"/>
                <w:szCs w:val="22"/>
              </w:rPr>
              <w:t>Funding</w:t>
            </w:r>
            <w:r w:rsidR="00CE5C39" w:rsidRPr="003A4DFF">
              <w:rPr>
                <w:color w:val="000000"/>
                <w:sz w:val="22"/>
                <w:szCs w:val="22"/>
              </w:rPr>
              <w:t xml:space="preserve"> do FGTS)</w:t>
            </w:r>
            <w:r w:rsidRPr="003A4DFF">
              <w:rPr>
                <w:color w:val="000000"/>
                <w:sz w:val="22"/>
                <w:szCs w:val="22"/>
              </w:rPr>
              <w:t>: extrato de movimentação financeira - últimos 0</w:t>
            </w:r>
            <w:r w:rsidR="00CE5C39" w:rsidRPr="003A4DFF">
              <w:rPr>
                <w:color w:val="000000"/>
                <w:sz w:val="22"/>
                <w:szCs w:val="22"/>
              </w:rPr>
              <w:t>3</w:t>
            </w:r>
            <w:r w:rsidRPr="003A4DFF">
              <w:rPr>
                <w:color w:val="000000"/>
                <w:sz w:val="22"/>
                <w:szCs w:val="22"/>
              </w:rPr>
              <w:t xml:space="preserve"> meses (caso não possua movimentação no Banese), declaração de imposto de renda, comprovante de pagamento das despesas básicas (água, energia, telefone), faturas de cartão de crédito;</w:t>
            </w:r>
            <w:r w:rsidR="003C73AB" w:rsidRPr="003A4DFF">
              <w:rPr>
                <w:color w:val="000000"/>
                <w:sz w:val="22"/>
                <w:szCs w:val="22"/>
              </w:rPr>
              <w:t xml:space="preserve"> </w:t>
            </w:r>
          </w:p>
          <w:p w:rsidR="00F52810" w:rsidRPr="003A4DFF" w:rsidRDefault="00F52810" w:rsidP="0006605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A4DFF">
              <w:rPr>
                <w:b/>
                <w:bCs/>
                <w:color w:val="000000"/>
                <w:sz w:val="22"/>
                <w:szCs w:val="22"/>
              </w:rPr>
              <w:t>Obs.:</w:t>
            </w:r>
            <w:r w:rsidRPr="003A4DFF">
              <w:rPr>
                <w:color w:val="000000"/>
                <w:sz w:val="22"/>
                <w:szCs w:val="22"/>
              </w:rPr>
              <w:t xml:space="preserve"> Caso o cliente seja isento da Declaração de Imposto de renda, deverá apresentar Declaração de Isento, feita a próprio punho.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2810" w:rsidRPr="0006605A" w:rsidRDefault="00F52810" w:rsidP="000660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18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2810" w:rsidRPr="0006605A" w:rsidRDefault="00F52810" w:rsidP="000660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2810" w:rsidRPr="0006605A" w:rsidRDefault="00F52810" w:rsidP="000660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6605A" w:rsidRPr="0006605A" w:rsidTr="009F542D">
        <w:trPr>
          <w:trHeight w:val="288"/>
        </w:trPr>
        <w:tc>
          <w:tcPr>
            <w:tcW w:w="935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605A" w:rsidRPr="003A4DFF" w:rsidRDefault="0006605A" w:rsidP="0006605A">
            <w:pPr>
              <w:jc w:val="both"/>
              <w:rPr>
                <w:color w:val="000000"/>
                <w:sz w:val="22"/>
                <w:szCs w:val="22"/>
              </w:rPr>
            </w:pPr>
            <w:r w:rsidRPr="003A4DFF">
              <w:rPr>
                <w:color w:val="000000"/>
                <w:sz w:val="22"/>
                <w:szCs w:val="22"/>
              </w:rPr>
              <w:t xml:space="preserve">- Comprovante de residência atualizado;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605A" w:rsidRPr="0006605A" w:rsidRDefault="0006605A" w:rsidP="000660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605A" w:rsidRPr="0006605A" w:rsidRDefault="0006605A" w:rsidP="000660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605A" w:rsidRPr="0006605A" w:rsidRDefault="0006605A" w:rsidP="000660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6605A" w:rsidRPr="0006605A" w:rsidTr="009F542D">
        <w:trPr>
          <w:trHeight w:val="288"/>
        </w:trPr>
        <w:tc>
          <w:tcPr>
            <w:tcW w:w="935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605A" w:rsidRPr="003A4DFF" w:rsidRDefault="0006605A" w:rsidP="0006605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A4DFF">
              <w:rPr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3A4DFF">
              <w:rPr>
                <w:color w:val="000000"/>
                <w:sz w:val="22"/>
                <w:szCs w:val="22"/>
              </w:rPr>
              <w:t xml:space="preserve">Certidão Negativa de Débitos Trabalhistas;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605A" w:rsidRPr="0006605A" w:rsidRDefault="0006605A" w:rsidP="000660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605A" w:rsidRPr="0006605A" w:rsidRDefault="0006605A" w:rsidP="000660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605A" w:rsidRPr="0006605A" w:rsidRDefault="0006605A" w:rsidP="0006605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772D2A" w:rsidRPr="0006605A" w:rsidTr="009F542D">
        <w:trPr>
          <w:trHeight w:val="288"/>
        </w:trPr>
        <w:tc>
          <w:tcPr>
            <w:tcW w:w="935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2D2A" w:rsidRPr="003A4DFF" w:rsidRDefault="00772D2A" w:rsidP="003C73AB">
            <w:pPr>
              <w:rPr>
                <w:sz w:val="22"/>
                <w:szCs w:val="22"/>
              </w:rPr>
            </w:pPr>
            <w:r w:rsidRPr="003A4DFF">
              <w:rPr>
                <w:color w:val="000000"/>
                <w:sz w:val="22"/>
                <w:szCs w:val="22"/>
              </w:rPr>
              <w:t>- Relatório de dívidas inscritas no CADIN federal</w:t>
            </w:r>
            <w:r w:rsidR="003C73AB" w:rsidRPr="003A4DFF">
              <w:rPr>
                <w:color w:val="000000"/>
                <w:sz w:val="22"/>
                <w:szCs w:val="22"/>
              </w:rPr>
              <w:t xml:space="preserve"> –&gt; Operações com </w:t>
            </w:r>
            <w:r w:rsidR="003C73AB" w:rsidRPr="003A4DFF">
              <w:rPr>
                <w:i/>
                <w:color w:val="000000"/>
                <w:sz w:val="22"/>
                <w:szCs w:val="22"/>
              </w:rPr>
              <w:t>Funding</w:t>
            </w:r>
            <w:r w:rsidR="003C73AB" w:rsidRPr="003A4DFF">
              <w:rPr>
                <w:color w:val="000000"/>
                <w:sz w:val="22"/>
                <w:szCs w:val="22"/>
              </w:rPr>
              <w:t xml:space="preserve"> do FGTS</w:t>
            </w:r>
            <w:r w:rsidRPr="003A4DFF">
              <w:rPr>
                <w:color w:val="000000"/>
                <w:sz w:val="22"/>
                <w:szCs w:val="22"/>
              </w:rPr>
              <w:t xml:space="preserve"> (Link: </w:t>
            </w:r>
            <w:hyperlink r:id="rId9" w:anchor="/home" w:history="1">
              <w:r w:rsidRPr="003A4DFF">
                <w:rPr>
                  <w:rStyle w:val="Hyperlink"/>
                  <w:sz w:val="22"/>
                  <w:szCs w:val="22"/>
                </w:rPr>
                <w:t>https://cadin.pgfn.gov.br/#/home</w:t>
              </w:r>
            </w:hyperlink>
            <w:r w:rsidRPr="003A4DFF">
              <w:rPr>
                <w:color w:val="000000"/>
                <w:sz w:val="22"/>
                <w:szCs w:val="22"/>
              </w:rPr>
              <w:t xml:space="preserve"> )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2D2A" w:rsidRPr="0006605A" w:rsidRDefault="00772D2A" w:rsidP="00772D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2D2A" w:rsidRPr="0006605A" w:rsidRDefault="00772D2A" w:rsidP="00772D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2D2A" w:rsidRPr="0006605A" w:rsidRDefault="00772D2A" w:rsidP="00772D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772D2A" w:rsidRPr="0006605A" w:rsidTr="009F542D">
        <w:trPr>
          <w:trHeight w:val="30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2D2A" w:rsidRPr="003A4DFF" w:rsidRDefault="00772D2A" w:rsidP="00772D2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A4DFF">
              <w:rPr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3A4DFF">
              <w:rPr>
                <w:color w:val="000000"/>
                <w:sz w:val="22"/>
                <w:szCs w:val="22"/>
              </w:rPr>
              <w:t xml:space="preserve">Carteira de Trabalho: folhas de identificação </w:t>
            </w:r>
            <w:r w:rsidR="003A4DFF">
              <w:rPr>
                <w:color w:val="000000"/>
                <w:sz w:val="22"/>
                <w:szCs w:val="22"/>
              </w:rPr>
              <w:t>e do Contrato de Trabalho.</w:t>
            </w:r>
            <w:r w:rsidRPr="003A4DFF">
              <w:rPr>
                <w:color w:val="000000"/>
                <w:sz w:val="22"/>
                <w:szCs w:val="22"/>
              </w:rPr>
              <w:t xml:space="preserve">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2D2A" w:rsidRPr="0006605A" w:rsidRDefault="00772D2A" w:rsidP="00772D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2D2A" w:rsidRPr="0006605A" w:rsidRDefault="00772D2A" w:rsidP="00772D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2D2A" w:rsidRPr="0006605A" w:rsidRDefault="00772D2A" w:rsidP="00772D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772D2A" w:rsidRPr="0006605A" w:rsidTr="009F542D">
        <w:trPr>
          <w:trHeight w:val="492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772D2A" w:rsidRPr="003A4DFF" w:rsidRDefault="003A4DFF" w:rsidP="003A4DF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2 - </w:t>
            </w:r>
            <w:r w:rsidR="00772D2A" w:rsidRPr="003A4DFF">
              <w:rPr>
                <w:rFonts w:ascii="Arial" w:hAnsi="Arial" w:cs="Arial"/>
                <w:b/>
                <w:bCs/>
                <w:color w:val="000000"/>
              </w:rPr>
              <w:t>DOCUMENTAÇÃO ADICIONAL – UTILIZAÇÃO DE SALDO DO FGTS - Fundo de Garantia do Tempo de Serviço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772D2A" w:rsidRPr="003A4DFF" w:rsidRDefault="00772D2A" w:rsidP="00772D2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A4DFF">
              <w:rPr>
                <w:rFonts w:ascii="Arial" w:hAnsi="Arial" w:cs="Arial"/>
                <w:b/>
                <w:bCs/>
                <w:color w:val="000000"/>
              </w:rPr>
              <w:t>Sim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772D2A" w:rsidRPr="003A4DFF" w:rsidRDefault="00772D2A" w:rsidP="00772D2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A4DFF">
              <w:rPr>
                <w:rFonts w:ascii="Arial" w:hAnsi="Arial" w:cs="Arial"/>
                <w:b/>
                <w:bCs/>
                <w:color w:val="000000"/>
              </w:rPr>
              <w:t>Não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772D2A" w:rsidRPr="003A4DFF" w:rsidRDefault="00772D2A" w:rsidP="00772D2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A4DFF">
              <w:rPr>
                <w:rFonts w:ascii="Arial" w:hAnsi="Arial" w:cs="Arial"/>
                <w:b/>
                <w:bCs/>
                <w:color w:val="000000"/>
              </w:rPr>
              <w:t>Não se aplica</w:t>
            </w:r>
          </w:p>
        </w:tc>
      </w:tr>
      <w:tr w:rsidR="00772D2A" w:rsidRPr="0006605A" w:rsidTr="009F542D">
        <w:trPr>
          <w:trHeight w:val="288"/>
        </w:trPr>
        <w:tc>
          <w:tcPr>
            <w:tcW w:w="935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2D2A" w:rsidRPr="003A4DFF" w:rsidRDefault="00772D2A" w:rsidP="00772D2A">
            <w:pPr>
              <w:jc w:val="both"/>
              <w:rPr>
                <w:color w:val="000000"/>
                <w:sz w:val="22"/>
                <w:szCs w:val="22"/>
              </w:rPr>
            </w:pPr>
            <w:r w:rsidRPr="003A4DFF">
              <w:rPr>
                <w:color w:val="000000"/>
                <w:sz w:val="22"/>
                <w:szCs w:val="22"/>
              </w:rPr>
              <w:t xml:space="preserve">-  Extrato do FGTS dos três (03) últimos anos, com indicação de saldo disponível;                                                                                                                                                                             </w:t>
            </w:r>
            <w:r w:rsidRPr="003A4DF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2D2A" w:rsidRPr="0006605A" w:rsidRDefault="00772D2A" w:rsidP="00772D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2D2A" w:rsidRPr="0006605A" w:rsidRDefault="00772D2A" w:rsidP="00772D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2D2A" w:rsidRPr="0006605A" w:rsidRDefault="00772D2A" w:rsidP="00772D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772D2A" w:rsidRPr="0006605A" w:rsidTr="009F542D">
        <w:trPr>
          <w:trHeight w:val="300"/>
        </w:trPr>
        <w:tc>
          <w:tcPr>
            <w:tcW w:w="935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2D2A" w:rsidRPr="003A4DFF" w:rsidRDefault="00772D2A" w:rsidP="00772D2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A4DFF">
              <w:rPr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3A4DFF">
              <w:rPr>
                <w:color w:val="000000"/>
                <w:sz w:val="22"/>
                <w:szCs w:val="22"/>
              </w:rPr>
              <w:t>Comprovante de residência (mínimo de um ano). Ex.: conta</w:t>
            </w:r>
            <w:r w:rsidR="003A4DFF">
              <w:rPr>
                <w:color w:val="000000"/>
                <w:sz w:val="22"/>
                <w:szCs w:val="22"/>
              </w:rPr>
              <w:t xml:space="preserve"> de água de maio/23 e maio/24.</w:t>
            </w:r>
            <w:r w:rsidRPr="003A4DFF">
              <w:rPr>
                <w:color w:val="000000"/>
                <w:sz w:val="22"/>
                <w:szCs w:val="22"/>
              </w:rPr>
              <w:t xml:space="preserve">                        </w:t>
            </w:r>
            <w:r w:rsidRPr="003A4DFF"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2D2A" w:rsidRPr="0006605A" w:rsidRDefault="00772D2A" w:rsidP="00772D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18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2D2A" w:rsidRPr="0006605A" w:rsidRDefault="00772D2A" w:rsidP="00772D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2D2A" w:rsidRPr="0006605A" w:rsidRDefault="00772D2A" w:rsidP="00772D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3C73AB" w:rsidRPr="003C73AB" w:rsidTr="009F542D">
        <w:trPr>
          <w:trHeight w:val="300"/>
        </w:trPr>
        <w:tc>
          <w:tcPr>
            <w:tcW w:w="9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3C73AB" w:rsidRPr="003A4DFF" w:rsidRDefault="003A4DFF" w:rsidP="003C73A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3 - </w:t>
            </w:r>
            <w:r w:rsidR="003C73AB" w:rsidRPr="003A4DFF">
              <w:rPr>
                <w:rFonts w:ascii="Arial" w:hAnsi="Arial" w:cs="Arial"/>
                <w:b/>
                <w:bCs/>
                <w:color w:val="000000"/>
              </w:rPr>
              <w:t xml:space="preserve">DOCUMENTOS DO COMPRADOR </w:t>
            </w:r>
            <w:r w:rsidR="00325E76">
              <w:rPr>
                <w:rFonts w:ascii="Arial" w:hAnsi="Arial" w:cs="Arial"/>
                <w:b/>
                <w:bCs/>
                <w:color w:val="000000"/>
              </w:rPr>
              <w:t>PESSOA JURÍ</w:t>
            </w:r>
            <w:r w:rsidR="003C73AB" w:rsidRPr="003A4DFF">
              <w:rPr>
                <w:rFonts w:ascii="Arial" w:hAnsi="Arial" w:cs="Arial"/>
                <w:b/>
                <w:bCs/>
                <w:color w:val="000000"/>
              </w:rPr>
              <w:t>DICA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3C73AB" w:rsidRPr="003A4DFF" w:rsidRDefault="003C73AB" w:rsidP="003C73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A4DFF">
              <w:rPr>
                <w:rFonts w:ascii="Arial" w:hAnsi="Arial" w:cs="Arial"/>
                <w:b/>
                <w:bCs/>
                <w:color w:val="000000"/>
              </w:rPr>
              <w:t>Sim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3C73AB" w:rsidRPr="003A4DFF" w:rsidRDefault="003C73AB" w:rsidP="003C73A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A4DFF">
              <w:rPr>
                <w:rFonts w:ascii="Arial" w:hAnsi="Arial" w:cs="Arial"/>
                <w:b/>
                <w:bCs/>
                <w:color w:val="000000"/>
              </w:rPr>
              <w:t>Não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3C73AB" w:rsidRPr="003A4DFF" w:rsidRDefault="003C73AB" w:rsidP="007043C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A4DFF">
              <w:rPr>
                <w:rFonts w:ascii="Arial" w:hAnsi="Arial" w:cs="Arial"/>
                <w:b/>
                <w:bCs/>
                <w:color w:val="000000"/>
              </w:rPr>
              <w:t>Não se aplica</w:t>
            </w:r>
          </w:p>
        </w:tc>
      </w:tr>
      <w:tr w:rsidR="00BC439E" w:rsidRPr="0006605A" w:rsidTr="009F542D">
        <w:trPr>
          <w:trHeight w:val="300"/>
        </w:trPr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39E" w:rsidRPr="003A4DFF" w:rsidRDefault="00BC439E" w:rsidP="00BC43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A4DFF">
              <w:rPr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3A4DFF">
              <w:rPr>
                <w:color w:val="000000"/>
                <w:sz w:val="22"/>
                <w:szCs w:val="22"/>
              </w:rPr>
              <w:t xml:space="preserve">Se a empresa for </w:t>
            </w:r>
            <w:r w:rsidRPr="003A4DFF">
              <w:rPr>
                <w:b/>
                <w:bCs/>
                <w:color w:val="000000"/>
                <w:sz w:val="22"/>
                <w:szCs w:val="22"/>
              </w:rPr>
              <w:t>LTDA.</w:t>
            </w:r>
            <w:r w:rsidRPr="003A4DFF">
              <w:rPr>
                <w:color w:val="000000"/>
                <w:sz w:val="22"/>
                <w:szCs w:val="22"/>
              </w:rPr>
              <w:t xml:space="preserve">: Contrato Social e alterações registradas na Junta Comercial;                       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39E" w:rsidRPr="0006605A" w:rsidRDefault="00BC439E" w:rsidP="00BC439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39E" w:rsidRPr="0006605A" w:rsidRDefault="00BC439E" w:rsidP="00BC439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39E" w:rsidRPr="0006605A" w:rsidRDefault="00BC439E" w:rsidP="00BC439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C439E" w:rsidRPr="0006605A" w:rsidTr="009F542D">
        <w:trPr>
          <w:trHeight w:val="300"/>
        </w:trPr>
        <w:tc>
          <w:tcPr>
            <w:tcW w:w="935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39E" w:rsidRPr="003A4DFF" w:rsidRDefault="00BC439E" w:rsidP="00BC43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A4DFF">
              <w:rPr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3A4DFF">
              <w:rPr>
                <w:color w:val="000000"/>
                <w:sz w:val="22"/>
                <w:szCs w:val="22"/>
              </w:rPr>
              <w:t xml:space="preserve">Se a empresa for </w:t>
            </w:r>
            <w:r w:rsidRPr="003A4DFF">
              <w:rPr>
                <w:b/>
                <w:bCs/>
                <w:color w:val="000000"/>
                <w:sz w:val="22"/>
                <w:szCs w:val="22"/>
              </w:rPr>
              <w:t>S.A.</w:t>
            </w:r>
            <w:r w:rsidRPr="003A4DFF">
              <w:rPr>
                <w:color w:val="000000"/>
                <w:sz w:val="22"/>
                <w:szCs w:val="22"/>
              </w:rPr>
              <w:t>: Ata de Assembleia de Constituição com alterações e da última Ata de eleição de Diretoria, todas registradas na Junta Comercial acompanhadas das publicações no Diário Oficial;</w:t>
            </w:r>
            <w:r w:rsidRPr="003A4DFF">
              <w:rPr>
                <w:b/>
                <w:bCs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39E" w:rsidRPr="0006605A" w:rsidRDefault="00BC439E" w:rsidP="00BC439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39E" w:rsidRPr="0006605A" w:rsidRDefault="00BC439E" w:rsidP="00BC439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39E" w:rsidRPr="0006605A" w:rsidRDefault="00BC439E" w:rsidP="00BC439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C439E" w:rsidRPr="0006605A" w:rsidTr="009F542D">
        <w:trPr>
          <w:trHeight w:val="300"/>
        </w:trPr>
        <w:tc>
          <w:tcPr>
            <w:tcW w:w="935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39E" w:rsidRPr="003A4DFF" w:rsidRDefault="00BC439E" w:rsidP="00BC439E">
            <w:pPr>
              <w:jc w:val="both"/>
              <w:rPr>
                <w:color w:val="000000"/>
                <w:sz w:val="22"/>
                <w:szCs w:val="22"/>
              </w:rPr>
            </w:pPr>
            <w:r w:rsidRPr="003A4DFF">
              <w:rPr>
                <w:color w:val="000000"/>
                <w:sz w:val="22"/>
                <w:szCs w:val="22"/>
              </w:rPr>
              <w:t>- Certidão Conjunta de Débitos relativos a tributos federais e a dívida ativa da União, emitida pela SRF / PGFN;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39E" w:rsidRPr="0006605A" w:rsidRDefault="00BC439E" w:rsidP="00BC439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39E" w:rsidRPr="0006605A" w:rsidRDefault="00BC439E" w:rsidP="00BC439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39E" w:rsidRPr="0006605A" w:rsidRDefault="00BC439E" w:rsidP="00BC439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C439E" w:rsidRPr="0006605A" w:rsidTr="009F542D">
        <w:trPr>
          <w:trHeight w:val="300"/>
        </w:trPr>
        <w:tc>
          <w:tcPr>
            <w:tcW w:w="935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39E" w:rsidRPr="003A4DFF" w:rsidRDefault="00BC439E" w:rsidP="00BC439E">
            <w:pPr>
              <w:jc w:val="both"/>
              <w:rPr>
                <w:color w:val="000000"/>
                <w:sz w:val="22"/>
                <w:szCs w:val="22"/>
              </w:rPr>
            </w:pPr>
            <w:r w:rsidRPr="003A4DFF">
              <w:rPr>
                <w:color w:val="000000"/>
                <w:sz w:val="22"/>
                <w:szCs w:val="22"/>
              </w:rPr>
              <w:t>- Balanços Patrimoniais dos três últimos exercícios;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39E" w:rsidRPr="0006605A" w:rsidRDefault="00BC439E" w:rsidP="00BC439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39E" w:rsidRPr="0006605A" w:rsidRDefault="00BC439E" w:rsidP="00BC439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39E" w:rsidRPr="0006605A" w:rsidRDefault="00BC439E" w:rsidP="00BC439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C439E" w:rsidRPr="0006605A" w:rsidTr="009F542D">
        <w:trPr>
          <w:trHeight w:val="300"/>
        </w:trPr>
        <w:tc>
          <w:tcPr>
            <w:tcW w:w="935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39E" w:rsidRPr="003A4DFF" w:rsidRDefault="00BC439E" w:rsidP="00BC439E">
            <w:pPr>
              <w:jc w:val="both"/>
              <w:rPr>
                <w:color w:val="000000"/>
                <w:sz w:val="22"/>
                <w:szCs w:val="22"/>
              </w:rPr>
            </w:pPr>
            <w:r w:rsidRPr="003A4DFF">
              <w:rPr>
                <w:color w:val="000000"/>
                <w:sz w:val="22"/>
                <w:szCs w:val="22"/>
              </w:rPr>
              <w:t>- Declaração de Imposto de Renda completa;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39E" w:rsidRPr="0006605A" w:rsidRDefault="00BC439E" w:rsidP="00BC439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39E" w:rsidRPr="0006605A" w:rsidRDefault="00BC439E" w:rsidP="00BC439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39E" w:rsidRPr="0006605A" w:rsidRDefault="00BC439E" w:rsidP="00BC439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C439E" w:rsidRPr="0006605A" w:rsidTr="009F542D">
        <w:trPr>
          <w:trHeight w:val="300"/>
        </w:trPr>
        <w:tc>
          <w:tcPr>
            <w:tcW w:w="935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39E" w:rsidRPr="003A4DFF" w:rsidRDefault="00BC439E" w:rsidP="00BC439E">
            <w:pPr>
              <w:jc w:val="both"/>
              <w:rPr>
                <w:color w:val="000000"/>
                <w:sz w:val="22"/>
                <w:szCs w:val="22"/>
              </w:rPr>
            </w:pPr>
            <w:r w:rsidRPr="003A4DFF">
              <w:rPr>
                <w:color w:val="000000"/>
                <w:sz w:val="22"/>
                <w:szCs w:val="22"/>
              </w:rPr>
              <w:t>- Certidão Simplificada da junta Comercial;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39E" w:rsidRPr="0006605A" w:rsidRDefault="00BC439E" w:rsidP="00BC439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39E" w:rsidRPr="0006605A" w:rsidRDefault="00BC439E" w:rsidP="00BC439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39E" w:rsidRPr="0006605A" w:rsidRDefault="00BC439E" w:rsidP="00BC439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C439E" w:rsidRPr="0006605A" w:rsidTr="009F542D">
        <w:trPr>
          <w:trHeight w:val="300"/>
        </w:trPr>
        <w:tc>
          <w:tcPr>
            <w:tcW w:w="935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39E" w:rsidRPr="003A4DFF" w:rsidRDefault="00BC439E" w:rsidP="00BC439E">
            <w:pPr>
              <w:jc w:val="both"/>
              <w:rPr>
                <w:color w:val="000000"/>
                <w:sz w:val="22"/>
                <w:szCs w:val="22"/>
              </w:rPr>
            </w:pPr>
            <w:r w:rsidRPr="003A4DFF">
              <w:rPr>
                <w:color w:val="000000"/>
                <w:sz w:val="22"/>
                <w:szCs w:val="22"/>
              </w:rPr>
              <w:t>- Certidão Negativa de Débitos Trabalhistas</w:t>
            </w:r>
            <w:r w:rsidR="003A4DF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39E" w:rsidRPr="0006605A" w:rsidRDefault="00BC439E" w:rsidP="00BC439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18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39E" w:rsidRPr="0006605A" w:rsidRDefault="00BC439E" w:rsidP="00BC439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439E" w:rsidRPr="0006605A" w:rsidRDefault="00BC439E" w:rsidP="00BC439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C439E" w:rsidRPr="0006605A" w:rsidTr="009F542D">
        <w:trPr>
          <w:trHeight w:val="300"/>
        </w:trPr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BC439E" w:rsidRPr="003A4DFF" w:rsidRDefault="003A4DFF" w:rsidP="00BC439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4 - </w:t>
            </w:r>
            <w:r w:rsidR="00BC439E" w:rsidRPr="003A4DFF">
              <w:rPr>
                <w:rFonts w:ascii="Arial" w:hAnsi="Arial" w:cs="Arial"/>
                <w:b/>
                <w:bCs/>
                <w:color w:val="000000"/>
              </w:rPr>
              <w:t>DOCUMENTOS D</w:t>
            </w:r>
            <w:r w:rsidR="00325E76">
              <w:rPr>
                <w:rFonts w:ascii="Arial" w:hAnsi="Arial" w:cs="Arial"/>
                <w:b/>
                <w:bCs/>
                <w:color w:val="000000"/>
              </w:rPr>
              <w:t>OS SÓCIOS (COMPRADOR PESSOA JURÍ</w:t>
            </w:r>
            <w:r w:rsidR="00BC439E" w:rsidRPr="003A4DFF">
              <w:rPr>
                <w:rFonts w:ascii="Arial" w:hAnsi="Arial" w:cs="Arial"/>
                <w:b/>
                <w:bCs/>
                <w:color w:val="000000"/>
              </w:rPr>
              <w:t>DICA)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BC439E" w:rsidRPr="003A4DFF" w:rsidRDefault="00BC439E" w:rsidP="00BC43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A4DFF">
              <w:rPr>
                <w:rFonts w:ascii="Arial" w:hAnsi="Arial" w:cs="Arial"/>
                <w:b/>
                <w:bCs/>
                <w:color w:val="000000"/>
              </w:rPr>
              <w:t>Sim</w:t>
            </w: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BC439E" w:rsidRPr="003A4DFF" w:rsidRDefault="00BC439E" w:rsidP="00BC43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A4DFF">
              <w:rPr>
                <w:rFonts w:ascii="Arial" w:hAnsi="Arial" w:cs="Arial"/>
                <w:b/>
                <w:bCs/>
                <w:color w:val="000000"/>
              </w:rPr>
              <w:t>Não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:rsidR="00BC439E" w:rsidRPr="003A4DFF" w:rsidRDefault="00BC439E" w:rsidP="007043C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A4DFF">
              <w:rPr>
                <w:rFonts w:ascii="Arial" w:hAnsi="Arial" w:cs="Arial"/>
                <w:b/>
                <w:bCs/>
                <w:color w:val="000000"/>
              </w:rPr>
              <w:t>Não se aplica</w:t>
            </w:r>
          </w:p>
        </w:tc>
      </w:tr>
      <w:tr w:rsidR="00BC439E" w:rsidRPr="0006605A" w:rsidTr="009F542D">
        <w:trPr>
          <w:trHeight w:val="30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9E" w:rsidRPr="003A4DFF" w:rsidRDefault="00BC439E" w:rsidP="00BC439E">
            <w:pPr>
              <w:rPr>
                <w:color w:val="000000"/>
                <w:sz w:val="22"/>
                <w:szCs w:val="22"/>
              </w:rPr>
            </w:pPr>
            <w:r w:rsidRPr="003A4DFF">
              <w:rPr>
                <w:color w:val="000000"/>
                <w:sz w:val="22"/>
                <w:szCs w:val="22"/>
              </w:rPr>
              <w:t xml:space="preserve">- Documento de Identificação com foto e CPF dos clientes (se for casado, inclusive do cônjuge);            </w:t>
            </w:r>
            <w:r w:rsidRPr="003A4DF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A4DFF">
              <w:rPr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9E" w:rsidRPr="0006605A" w:rsidRDefault="00BC439E" w:rsidP="00BC439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9E" w:rsidRPr="0006605A" w:rsidRDefault="00BC439E" w:rsidP="00BC439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9E" w:rsidRPr="0006605A" w:rsidRDefault="00BC439E" w:rsidP="00BC439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C439E" w:rsidRPr="0006605A" w:rsidTr="009F542D">
        <w:trPr>
          <w:trHeight w:val="300"/>
        </w:trPr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9E" w:rsidRPr="003A4DFF" w:rsidRDefault="00BC439E" w:rsidP="00BC439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A4DFF">
              <w:rPr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3A4DFF">
              <w:rPr>
                <w:color w:val="000000"/>
                <w:sz w:val="22"/>
                <w:szCs w:val="22"/>
              </w:rPr>
              <w:t xml:space="preserve">Certidão de Estado Civil;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9E" w:rsidRPr="0006605A" w:rsidRDefault="00BC439E" w:rsidP="00BC439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9E" w:rsidRPr="0006605A" w:rsidRDefault="00BC439E" w:rsidP="00BC439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9E" w:rsidRPr="0006605A" w:rsidRDefault="00BC439E" w:rsidP="00BC439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C439E" w:rsidRPr="0006605A" w:rsidTr="009F542D">
        <w:trPr>
          <w:trHeight w:val="300"/>
        </w:trPr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9E" w:rsidRPr="003A4DFF" w:rsidRDefault="00BC439E" w:rsidP="00BC439E">
            <w:pPr>
              <w:jc w:val="both"/>
              <w:rPr>
                <w:color w:val="000000"/>
                <w:sz w:val="22"/>
                <w:szCs w:val="22"/>
              </w:rPr>
            </w:pPr>
            <w:r w:rsidRPr="003A4DFF">
              <w:rPr>
                <w:color w:val="000000"/>
                <w:sz w:val="22"/>
                <w:szCs w:val="22"/>
              </w:rPr>
              <w:t xml:space="preserve">- Comprovante de residência atualizado;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9E" w:rsidRPr="0006605A" w:rsidRDefault="00BC439E" w:rsidP="00BC439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9E" w:rsidRPr="0006605A" w:rsidRDefault="00BC439E" w:rsidP="00BC439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9E" w:rsidRPr="0006605A" w:rsidRDefault="00BC439E" w:rsidP="00BC439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C439E" w:rsidRPr="0006605A" w:rsidTr="009F542D">
        <w:trPr>
          <w:trHeight w:val="300"/>
        </w:trPr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9E" w:rsidRPr="003A4DFF" w:rsidRDefault="00BC439E" w:rsidP="00BC43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A4DFF">
              <w:rPr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3A4DFF">
              <w:rPr>
                <w:color w:val="000000"/>
                <w:sz w:val="22"/>
                <w:szCs w:val="22"/>
              </w:rPr>
              <w:t xml:space="preserve">Certidão Negativa de Débitos Trabalhistas;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9E" w:rsidRPr="0006605A" w:rsidRDefault="00BC439E" w:rsidP="00BC439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9E" w:rsidRPr="0006605A" w:rsidRDefault="00BC439E" w:rsidP="00BC439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439E" w:rsidRPr="0006605A" w:rsidRDefault="00BC439E" w:rsidP="00BC439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C0584" w:rsidRPr="0006605A" w:rsidTr="009F542D">
        <w:trPr>
          <w:trHeight w:val="300"/>
        </w:trPr>
        <w:tc>
          <w:tcPr>
            <w:tcW w:w="93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584" w:rsidRPr="003A4DFF" w:rsidRDefault="008C0584" w:rsidP="008C0584">
            <w:pPr>
              <w:jc w:val="both"/>
              <w:rPr>
                <w:color w:val="000000"/>
                <w:sz w:val="22"/>
                <w:szCs w:val="22"/>
              </w:rPr>
            </w:pPr>
            <w:r w:rsidRPr="003A4DFF">
              <w:rPr>
                <w:color w:val="000000"/>
                <w:sz w:val="22"/>
                <w:szCs w:val="22"/>
              </w:rPr>
              <w:t>- Declaração de imposto de renda do último exercício.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584" w:rsidRPr="0006605A" w:rsidRDefault="008C0584" w:rsidP="008C05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584" w:rsidRPr="0006605A" w:rsidRDefault="008C0584" w:rsidP="008C05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584" w:rsidRPr="0006605A" w:rsidRDefault="008C0584" w:rsidP="008C05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C0584" w:rsidRPr="0006605A" w:rsidTr="009F542D">
        <w:trPr>
          <w:trHeight w:val="492"/>
        </w:trPr>
        <w:tc>
          <w:tcPr>
            <w:tcW w:w="9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8C0584" w:rsidRPr="003A4DFF" w:rsidRDefault="003A4DFF" w:rsidP="008C058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5 - </w:t>
            </w:r>
            <w:r w:rsidR="008C0584" w:rsidRPr="003A4DFF">
              <w:rPr>
                <w:rFonts w:ascii="Arial" w:hAnsi="Arial" w:cs="Arial"/>
                <w:b/>
                <w:bCs/>
                <w:color w:val="000000"/>
              </w:rPr>
              <w:t>DOCUMENTOS DO IMÓVEL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8C0584" w:rsidRPr="003A4DFF" w:rsidRDefault="008C0584" w:rsidP="008C05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A4DFF">
              <w:rPr>
                <w:rFonts w:ascii="Arial" w:hAnsi="Arial" w:cs="Arial"/>
                <w:b/>
                <w:bCs/>
                <w:color w:val="000000"/>
              </w:rPr>
              <w:t>Sim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8C0584" w:rsidRPr="003A4DFF" w:rsidRDefault="008C0584" w:rsidP="008C05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A4DFF">
              <w:rPr>
                <w:rFonts w:ascii="Arial" w:hAnsi="Arial" w:cs="Arial"/>
                <w:b/>
                <w:bCs/>
                <w:color w:val="000000"/>
              </w:rPr>
              <w:t>Não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8C0584" w:rsidRPr="003A4DFF" w:rsidRDefault="008C0584" w:rsidP="008C05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A4DFF">
              <w:rPr>
                <w:rFonts w:ascii="Arial" w:hAnsi="Arial" w:cs="Arial"/>
                <w:b/>
                <w:bCs/>
                <w:color w:val="000000"/>
              </w:rPr>
              <w:t>Não se aplica</w:t>
            </w:r>
          </w:p>
        </w:tc>
      </w:tr>
      <w:tr w:rsidR="008C0584" w:rsidRPr="0006605A" w:rsidTr="009F542D">
        <w:trPr>
          <w:trHeight w:val="288"/>
        </w:trPr>
        <w:tc>
          <w:tcPr>
            <w:tcW w:w="935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584" w:rsidRPr="003A4DFF" w:rsidRDefault="008C0584" w:rsidP="008C058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A4DFF">
              <w:rPr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3A4DFF">
              <w:rPr>
                <w:color w:val="000000"/>
                <w:sz w:val="22"/>
                <w:szCs w:val="22"/>
              </w:rPr>
              <w:t xml:space="preserve">Certidão de Inteiro Teor do Imóvel – no prazo de validade de 30 dias;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584" w:rsidRPr="0006605A" w:rsidRDefault="008C0584" w:rsidP="008C05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584" w:rsidRPr="0006605A" w:rsidRDefault="008C0584" w:rsidP="008C05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584" w:rsidRPr="0006605A" w:rsidRDefault="008C0584" w:rsidP="008C05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C0584" w:rsidRPr="0006605A" w:rsidTr="009F542D">
        <w:trPr>
          <w:trHeight w:val="288"/>
        </w:trPr>
        <w:tc>
          <w:tcPr>
            <w:tcW w:w="935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584" w:rsidRPr="003A4DFF" w:rsidRDefault="008C0584" w:rsidP="008C058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A4DFF">
              <w:rPr>
                <w:b/>
                <w:bCs/>
                <w:color w:val="000000"/>
                <w:sz w:val="22"/>
                <w:szCs w:val="22"/>
              </w:rPr>
              <w:t>-</w:t>
            </w:r>
            <w:r w:rsidRPr="003A4DFF">
              <w:rPr>
                <w:color w:val="000000"/>
                <w:sz w:val="22"/>
                <w:szCs w:val="22"/>
              </w:rPr>
              <w:t xml:space="preserve"> Certidão / Declaração Negativa de Impostos e Taxas expedida pela Prefeitura;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584" w:rsidRPr="0006605A" w:rsidRDefault="008C0584" w:rsidP="008C05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584" w:rsidRPr="0006605A" w:rsidRDefault="008C0584" w:rsidP="008C05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584" w:rsidRPr="0006605A" w:rsidRDefault="008C0584" w:rsidP="008C05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C0584" w:rsidRPr="0006605A" w:rsidTr="009F542D">
        <w:trPr>
          <w:trHeight w:val="300"/>
        </w:trPr>
        <w:tc>
          <w:tcPr>
            <w:tcW w:w="9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584" w:rsidRPr="003A4DFF" w:rsidRDefault="008C0584" w:rsidP="008C058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A4DFF">
              <w:rPr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3A4DFF">
              <w:rPr>
                <w:color w:val="000000"/>
                <w:sz w:val="22"/>
                <w:szCs w:val="22"/>
              </w:rPr>
              <w:t xml:space="preserve">Certidão / Declaração Negativa de Foro e/ou Laudêmio, </w:t>
            </w:r>
            <w:r w:rsidR="003A4DFF">
              <w:rPr>
                <w:color w:val="000000"/>
                <w:sz w:val="22"/>
                <w:szCs w:val="22"/>
              </w:rPr>
              <w:t>se for o caso de imóvel foreiro.</w:t>
            </w:r>
            <w:r w:rsidRPr="003A4DFF">
              <w:rPr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584" w:rsidRPr="0006605A" w:rsidRDefault="008C0584" w:rsidP="008C05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584" w:rsidRPr="0006605A" w:rsidRDefault="008C0584" w:rsidP="008C05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584" w:rsidRPr="0006605A" w:rsidRDefault="008C0584" w:rsidP="008C05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C0584" w:rsidRPr="0006605A" w:rsidTr="009F542D">
        <w:trPr>
          <w:trHeight w:val="492"/>
        </w:trPr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8C0584" w:rsidRPr="003A4DFF" w:rsidRDefault="003A4DFF" w:rsidP="008C058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6 - </w:t>
            </w:r>
            <w:r w:rsidR="008C0584" w:rsidRPr="003A4DFF">
              <w:rPr>
                <w:rFonts w:ascii="Arial" w:hAnsi="Arial" w:cs="Arial"/>
                <w:b/>
                <w:bCs/>
                <w:color w:val="000000"/>
              </w:rPr>
              <w:t>DOCUMENTOS DO VENDEDOR – PESSOA FÍSICA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8C0584" w:rsidRPr="003A4DFF" w:rsidRDefault="008C0584" w:rsidP="008C05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A4DFF">
              <w:rPr>
                <w:rFonts w:ascii="Arial" w:hAnsi="Arial" w:cs="Arial"/>
                <w:b/>
                <w:bCs/>
                <w:color w:val="000000"/>
              </w:rPr>
              <w:t>Sim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8C0584" w:rsidRPr="003A4DFF" w:rsidRDefault="008C0584" w:rsidP="008C05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A4DFF">
              <w:rPr>
                <w:rFonts w:ascii="Arial" w:hAnsi="Arial" w:cs="Arial"/>
                <w:b/>
                <w:bCs/>
                <w:color w:val="000000"/>
              </w:rPr>
              <w:t>Não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8C0584" w:rsidRPr="003A4DFF" w:rsidRDefault="008C0584" w:rsidP="008C05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A4DFF">
              <w:rPr>
                <w:rFonts w:ascii="Arial" w:hAnsi="Arial" w:cs="Arial"/>
                <w:b/>
                <w:bCs/>
                <w:color w:val="000000"/>
              </w:rPr>
              <w:t>Não se aplica</w:t>
            </w:r>
          </w:p>
        </w:tc>
      </w:tr>
      <w:tr w:rsidR="008C0584" w:rsidRPr="0006605A" w:rsidTr="009F542D">
        <w:trPr>
          <w:trHeight w:val="288"/>
        </w:trPr>
        <w:tc>
          <w:tcPr>
            <w:tcW w:w="935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584" w:rsidRPr="003A4DFF" w:rsidRDefault="008C0584" w:rsidP="008C058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A4DFF">
              <w:rPr>
                <w:b/>
                <w:bCs/>
                <w:color w:val="000000"/>
                <w:sz w:val="22"/>
                <w:szCs w:val="22"/>
              </w:rPr>
              <w:t xml:space="preserve"> - </w:t>
            </w:r>
            <w:r w:rsidRPr="003A4DFF">
              <w:rPr>
                <w:color w:val="000000"/>
                <w:sz w:val="22"/>
                <w:szCs w:val="22"/>
              </w:rPr>
              <w:t>Documento de Identificação com foto e CPF do cliente (se for casado, inclusive do cônjuge)</w:t>
            </w:r>
            <w:r w:rsidRPr="003A4DFF">
              <w:rPr>
                <w:b/>
                <w:bCs/>
                <w:color w:val="000000"/>
                <w:sz w:val="22"/>
                <w:szCs w:val="22"/>
              </w:rPr>
              <w:t xml:space="preserve">;             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584" w:rsidRPr="0006605A" w:rsidRDefault="008C0584" w:rsidP="008C05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584" w:rsidRPr="0006605A" w:rsidRDefault="008C0584" w:rsidP="008C05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584" w:rsidRPr="0006605A" w:rsidRDefault="008C0584" w:rsidP="008C05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C0584" w:rsidRPr="0006605A" w:rsidTr="009F542D">
        <w:trPr>
          <w:trHeight w:val="288"/>
        </w:trPr>
        <w:tc>
          <w:tcPr>
            <w:tcW w:w="935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584" w:rsidRPr="003A4DFF" w:rsidRDefault="008C0584" w:rsidP="008C058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A4DFF">
              <w:rPr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3A4DFF">
              <w:rPr>
                <w:color w:val="000000"/>
                <w:sz w:val="22"/>
                <w:szCs w:val="22"/>
              </w:rPr>
              <w:t xml:space="preserve">Certidão de Estado Civil;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584" w:rsidRPr="0006605A" w:rsidRDefault="008C0584" w:rsidP="008C05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584" w:rsidRPr="0006605A" w:rsidRDefault="008C0584" w:rsidP="008C05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584" w:rsidRPr="0006605A" w:rsidRDefault="008C0584" w:rsidP="008C05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C0584" w:rsidRPr="0006605A" w:rsidTr="009F542D">
        <w:trPr>
          <w:trHeight w:val="288"/>
        </w:trPr>
        <w:tc>
          <w:tcPr>
            <w:tcW w:w="935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584" w:rsidRPr="003A4DFF" w:rsidRDefault="008C0584" w:rsidP="008C058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A4DFF">
              <w:rPr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3A4DFF">
              <w:rPr>
                <w:color w:val="000000"/>
                <w:sz w:val="22"/>
                <w:szCs w:val="22"/>
              </w:rPr>
              <w:t xml:space="preserve">Comprovante de residência atualizado;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584" w:rsidRPr="0006605A" w:rsidRDefault="008C0584" w:rsidP="008C05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584" w:rsidRPr="0006605A" w:rsidRDefault="008C0584" w:rsidP="008C05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584" w:rsidRPr="0006605A" w:rsidRDefault="008C0584" w:rsidP="008C05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C0584" w:rsidRPr="0006605A" w:rsidTr="009F542D">
        <w:trPr>
          <w:trHeight w:val="288"/>
        </w:trPr>
        <w:tc>
          <w:tcPr>
            <w:tcW w:w="935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584" w:rsidRPr="003A4DFF" w:rsidRDefault="008C0584" w:rsidP="008C058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A4DFF">
              <w:rPr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3A4DFF">
              <w:rPr>
                <w:color w:val="000000"/>
                <w:sz w:val="22"/>
                <w:szCs w:val="22"/>
              </w:rPr>
              <w:t xml:space="preserve">Certidão Negativa de Débitos Trabalhistas;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584" w:rsidRPr="0006605A" w:rsidRDefault="008C0584" w:rsidP="008C05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584" w:rsidRPr="0006605A" w:rsidRDefault="008C0584" w:rsidP="008C05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584" w:rsidRPr="0006605A" w:rsidRDefault="008C0584" w:rsidP="008C05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C0584" w:rsidRPr="0006605A" w:rsidTr="007043C7">
        <w:trPr>
          <w:trHeight w:val="30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584" w:rsidRPr="003A4DFF" w:rsidRDefault="008C0584" w:rsidP="008C0584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A4DFF">
              <w:rPr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3A4DFF">
              <w:rPr>
                <w:color w:val="000000"/>
                <w:sz w:val="22"/>
                <w:szCs w:val="22"/>
              </w:rPr>
              <w:t xml:space="preserve">Comprovante contendo número da conta </w:t>
            </w:r>
            <w:r w:rsidR="003A4DFF">
              <w:rPr>
                <w:color w:val="000000"/>
                <w:sz w:val="22"/>
                <w:szCs w:val="22"/>
              </w:rPr>
              <w:t>para crédito do financiamento.</w:t>
            </w:r>
            <w:r w:rsidRPr="003A4DFF">
              <w:rPr>
                <w:color w:val="000000"/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584" w:rsidRPr="0006605A" w:rsidRDefault="008C0584" w:rsidP="008C05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584" w:rsidRPr="0006605A" w:rsidRDefault="008C0584" w:rsidP="008C05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584" w:rsidRPr="0006605A" w:rsidRDefault="008C0584" w:rsidP="008C058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9F542D" w:rsidRPr="003A4DFF" w:rsidTr="007043C7">
        <w:trPr>
          <w:trHeight w:val="492"/>
        </w:trPr>
        <w:tc>
          <w:tcPr>
            <w:tcW w:w="9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9F542D" w:rsidRPr="003A4DFF" w:rsidRDefault="009F542D" w:rsidP="00380B2D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7 - </w:t>
            </w:r>
            <w:r w:rsidRPr="003A4DFF">
              <w:rPr>
                <w:rFonts w:ascii="Arial" w:hAnsi="Arial" w:cs="Arial"/>
                <w:b/>
                <w:bCs/>
                <w:color w:val="000000"/>
              </w:rPr>
              <w:t>DOCUMENTOS DO VENDEDOR –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9F542D" w:rsidRPr="003A4DFF" w:rsidRDefault="009F542D" w:rsidP="00380B2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A4DFF">
              <w:rPr>
                <w:rFonts w:ascii="Arial" w:hAnsi="Arial" w:cs="Arial"/>
                <w:b/>
                <w:bCs/>
                <w:color w:val="000000"/>
              </w:rPr>
              <w:t>Sim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9F542D" w:rsidRPr="003A4DFF" w:rsidRDefault="009F542D" w:rsidP="00380B2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A4DFF">
              <w:rPr>
                <w:rFonts w:ascii="Arial" w:hAnsi="Arial" w:cs="Arial"/>
                <w:b/>
                <w:bCs/>
                <w:color w:val="000000"/>
              </w:rPr>
              <w:t>Não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9F542D" w:rsidRPr="003A4DFF" w:rsidRDefault="009F542D" w:rsidP="00380B2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A4DFF">
              <w:rPr>
                <w:rFonts w:ascii="Arial" w:hAnsi="Arial" w:cs="Arial"/>
                <w:b/>
                <w:bCs/>
                <w:color w:val="000000"/>
              </w:rPr>
              <w:t>Não se aplica</w:t>
            </w:r>
          </w:p>
        </w:tc>
      </w:tr>
      <w:tr w:rsidR="009F542D" w:rsidRPr="0006605A" w:rsidTr="009F542D">
        <w:trPr>
          <w:trHeight w:val="288"/>
        </w:trPr>
        <w:tc>
          <w:tcPr>
            <w:tcW w:w="935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542D" w:rsidRPr="003A4DFF" w:rsidRDefault="009F542D" w:rsidP="00380B2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A4DFF">
              <w:rPr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3A4DFF">
              <w:rPr>
                <w:color w:val="000000"/>
                <w:sz w:val="22"/>
                <w:szCs w:val="22"/>
              </w:rPr>
              <w:t xml:space="preserve">Se a empresa for </w:t>
            </w:r>
            <w:r w:rsidRPr="003A4DFF">
              <w:rPr>
                <w:b/>
                <w:bCs/>
                <w:color w:val="000000"/>
                <w:sz w:val="22"/>
                <w:szCs w:val="22"/>
              </w:rPr>
              <w:t>LTDA.</w:t>
            </w:r>
            <w:r w:rsidRPr="003A4DFF">
              <w:rPr>
                <w:color w:val="000000"/>
                <w:sz w:val="22"/>
                <w:szCs w:val="22"/>
              </w:rPr>
              <w:t xml:space="preserve">: Contrato Social e alterações registradas na Junta Comercial;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542D" w:rsidRPr="0006605A" w:rsidRDefault="009F542D" w:rsidP="00380B2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542D" w:rsidRPr="0006605A" w:rsidRDefault="009F542D" w:rsidP="00380B2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542D" w:rsidRPr="0006605A" w:rsidRDefault="009F542D" w:rsidP="00380B2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9F542D" w:rsidRPr="0006605A" w:rsidTr="009F542D">
        <w:trPr>
          <w:trHeight w:val="288"/>
        </w:trPr>
        <w:tc>
          <w:tcPr>
            <w:tcW w:w="935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542D" w:rsidRPr="003A4DFF" w:rsidRDefault="009F542D" w:rsidP="00380B2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A4DFF">
              <w:rPr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3A4DFF">
              <w:rPr>
                <w:color w:val="000000"/>
                <w:sz w:val="22"/>
                <w:szCs w:val="22"/>
              </w:rPr>
              <w:t xml:space="preserve">Se a empresa for </w:t>
            </w:r>
            <w:r w:rsidRPr="003A4DFF">
              <w:rPr>
                <w:b/>
                <w:bCs/>
                <w:color w:val="000000"/>
                <w:sz w:val="22"/>
                <w:szCs w:val="22"/>
              </w:rPr>
              <w:t>S.A.</w:t>
            </w:r>
            <w:r w:rsidRPr="003A4DFF">
              <w:rPr>
                <w:color w:val="000000"/>
                <w:sz w:val="22"/>
                <w:szCs w:val="22"/>
              </w:rPr>
              <w:t>: Ata de Assembleia de Constituição com alterações e da última Ata de eleição de Diretoria, todas registradas na Junta Comercial acompanhadas das publicações no Diário Oficial;</w:t>
            </w:r>
            <w:r w:rsidRPr="003A4DFF">
              <w:rPr>
                <w:b/>
                <w:bCs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542D" w:rsidRPr="0006605A" w:rsidRDefault="009F542D" w:rsidP="00380B2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542D" w:rsidRPr="0006605A" w:rsidRDefault="009F542D" w:rsidP="00380B2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542D" w:rsidRPr="0006605A" w:rsidRDefault="009F542D" w:rsidP="00380B2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9F542D" w:rsidRPr="0006605A" w:rsidTr="009F542D">
        <w:trPr>
          <w:trHeight w:val="288"/>
        </w:trPr>
        <w:tc>
          <w:tcPr>
            <w:tcW w:w="935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542D" w:rsidRPr="003A4DFF" w:rsidRDefault="009F542D" w:rsidP="00380B2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A4DFF">
              <w:rPr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3A4DFF">
              <w:rPr>
                <w:color w:val="000000"/>
                <w:sz w:val="22"/>
                <w:szCs w:val="22"/>
              </w:rPr>
              <w:t xml:space="preserve">Representante (s) legal (s) - (Documento de identificação, Certidão de estado civil e residência atualizada);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542D" w:rsidRPr="0006605A" w:rsidRDefault="009F542D" w:rsidP="00380B2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542D" w:rsidRPr="0006605A" w:rsidRDefault="009F542D" w:rsidP="00380B2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542D" w:rsidRPr="0006605A" w:rsidRDefault="009F542D" w:rsidP="00380B2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9F542D" w:rsidRPr="0006605A" w:rsidTr="009F542D">
        <w:trPr>
          <w:trHeight w:val="300"/>
        </w:trPr>
        <w:tc>
          <w:tcPr>
            <w:tcW w:w="9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542D" w:rsidRPr="003A4DFF" w:rsidRDefault="009F542D" w:rsidP="00380B2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A4DFF">
              <w:rPr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3A4DFF">
              <w:rPr>
                <w:color w:val="000000"/>
                <w:sz w:val="22"/>
                <w:szCs w:val="22"/>
              </w:rPr>
              <w:t>Comprovante contendo número da conta para crédito do financiamento; (caso não possua conta no Banese)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A4DFF">
              <w:rPr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542D" w:rsidRPr="0006605A" w:rsidRDefault="009F542D" w:rsidP="00380B2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542D" w:rsidRPr="0006605A" w:rsidRDefault="009F542D" w:rsidP="00380B2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542D" w:rsidRPr="0006605A" w:rsidRDefault="009F542D" w:rsidP="00380B2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9F542D" w:rsidRPr="003A4DFF" w:rsidTr="009F542D">
        <w:trPr>
          <w:trHeight w:val="492"/>
        </w:trPr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9F542D" w:rsidRPr="003A4DFF" w:rsidRDefault="009F542D" w:rsidP="00380B2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8 - </w:t>
            </w:r>
            <w:r w:rsidRPr="003A4DFF">
              <w:rPr>
                <w:rFonts w:ascii="Arial" w:hAnsi="Arial" w:cs="Arial"/>
                <w:b/>
                <w:bCs/>
                <w:color w:val="000000"/>
              </w:rPr>
              <w:t>OPERAÇÕES COM INTERVENIENTE QUITANTE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9F542D" w:rsidRPr="003A4DFF" w:rsidRDefault="009F542D" w:rsidP="00380B2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A4DFF">
              <w:rPr>
                <w:rFonts w:ascii="Arial" w:hAnsi="Arial" w:cs="Arial"/>
                <w:b/>
                <w:bCs/>
                <w:color w:val="000000"/>
              </w:rPr>
              <w:t>Sim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9F542D" w:rsidRPr="003A4DFF" w:rsidRDefault="009F542D" w:rsidP="00380B2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A4DFF">
              <w:rPr>
                <w:rFonts w:ascii="Arial" w:hAnsi="Arial" w:cs="Arial"/>
                <w:b/>
                <w:bCs/>
                <w:color w:val="000000"/>
              </w:rPr>
              <w:t>Não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9F542D" w:rsidRPr="003A4DFF" w:rsidRDefault="009F542D" w:rsidP="00380B2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A4DFF">
              <w:rPr>
                <w:rFonts w:ascii="Arial" w:hAnsi="Arial" w:cs="Arial"/>
                <w:b/>
                <w:bCs/>
                <w:color w:val="000000"/>
              </w:rPr>
              <w:t>Não se aplica</w:t>
            </w:r>
          </w:p>
        </w:tc>
      </w:tr>
      <w:tr w:rsidR="009F542D" w:rsidRPr="0006605A" w:rsidTr="009F542D">
        <w:trPr>
          <w:trHeight w:val="288"/>
        </w:trPr>
        <w:tc>
          <w:tcPr>
            <w:tcW w:w="935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542D" w:rsidRPr="003A4DFF" w:rsidRDefault="009F542D" w:rsidP="00380B2D">
            <w:pPr>
              <w:jc w:val="both"/>
              <w:rPr>
                <w:color w:val="000000"/>
                <w:sz w:val="22"/>
                <w:szCs w:val="22"/>
              </w:rPr>
            </w:pPr>
            <w:r w:rsidRPr="003A4DFF">
              <w:rPr>
                <w:color w:val="000000"/>
                <w:sz w:val="22"/>
                <w:szCs w:val="22"/>
              </w:rPr>
              <w:t xml:space="preserve">- Carta de interveniência (contendo qualificação, cláusula especifica e saldo devedor);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542D" w:rsidRPr="0006605A" w:rsidRDefault="009F542D" w:rsidP="00380B2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542D" w:rsidRPr="0006605A" w:rsidRDefault="009F542D" w:rsidP="00380B2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542D" w:rsidRPr="0006605A" w:rsidRDefault="009F542D" w:rsidP="00380B2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9F542D" w:rsidRPr="0006605A" w:rsidTr="009F542D">
        <w:trPr>
          <w:trHeight w:val="300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542D" w:rsidRPr="003A4DFF" w:rsidRDefault="009F542D" w:rsidP="00380B2D">
            <w:pPr>
              <w:jc w:val="both"/>
              <w:rPr>
                <w:color w:val="000000"/>
                <w:sz w:val="22"/>
                <w:szCs w:val="22"/>
              </w:rPr>
            </w:pPr>
            <w:r w:rsidRPr="003A4DFF">
              <w:rPr>
                <w:color w:val="000000"/>
                <w:sz w:val="22"/>
                <w:szCs w:val="22"/>
              </w:rPr>
              <w:t>- E-mail e Contato (nome, telefone e procuração) do re</w:t>
            </w:r>
            <w:r>
              <w:rPr>
                <w:color w:val="000000"/>
                <w:sz w:val="22"/>
                <w:szCs w:val="22"/>
              </w:rPr>
              <w:t>sponsável pela Interveniência.</w:t>
            </w:r>
            <w:r w:rsidRPr="003A4DFF">
              <w:rPr>
                <w:color w:val="000000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542D" w:rsidRPr="0006605A" w:rsidRDefault="009F542D" w:rsidP="00380B2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542D" w:rsidRPr="0006605A" w:rsidRDefault="009F542D" w:rsidP="00380B2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542D" w:rsidRPr="0006605A" w:rsidRDefault="009F542D" w:rsidP="00380B2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68EE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68EE">
              <w:rPr>
                <w:rFonts w:asciiTheme="majorHAnsi" w:hAnsiTheme="majorHAnsi" w:cstheme="majorHAnsi"/>
                <w:b/>
              </w:rPr>
              <w:instrText xml:space="preserve"> FORMCHECKBOX </w:instrText>
            </w:r>
            <w:r w:rsidR="002D1119">
              <w:rPr>
                <w:rFonts w:asciiTheme="majorHAnsi" w:hAnsiTheme="majorHAnsi" w:cstheme="majorHAnsi"/>
                <w:b/>
              </w:rPr>
            </w:r>
            <w:r w:rsidR="002D1119">
              <w:rPr>
                <w:rFonts w:asciiTheme="majorHAnsi" w:hAnsiTheme="majorHAnsi" w:cstheme="majorHAnsi"/>
                <w:b/>
              </w:rPr>
              <w:fldChar w:fldCharType="separate"/>
            </w:r>
            <w:r w:rsidRPr="00E368EE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:rsidR="008C0584" w:rsidRDefault="008C0584"/>
    <w:p w:rsidR="008C0584" w:rsidRDefault="008C0584"/>
    <w:p w:rsidR="00A62D74" w:rsidRPr="000B19CC" w:rsidRDefault="00A62D74" w:rsidP="006D15DF">
      <w:pPr>
        <w:autoSpaceDE w:val="0"/>
        <w:autoSpaceDN w:val="0"/>
        <w:adjustRightInd w:val="0"/>
        <w:ind w:right="-147"/>
        <w:rPr>
          <w:sz w:val="4"/>
          <w:szCs w:val="4"/>
        </w:rPr>
      </w:pPr>
    </w:p>
    <w:p w:rsidR="0006605A" w:rsidRPr="000B19CC" w:rsidRDefault="0006605A" w:rsidP="006D15DF">
      <w:pPr>
        <w:autoSpaceDE w:val="0"/>
        <w:autoSpaceDN w:val="0"/>
        <w:adjustRightInd w:val="0"/>
        <w:ind w:right="-147"/>
        <w:rPr>
          <w:sz w:val="4"/>
          <w:szCs w:val="4"/>
        </w:rPr>
      </w:pPr>
      <w:r>
        <w:rPr>
          <w:sz w:val="4"/>
          <w:szCs w:val="4"/>
        </w:rPr>
        <w:t>]]</w:t>
      </w:r>
    </w:p>
    <w:tbl>
      <w:tblPr>
        <w:tblW w:w="11089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11089"/>
      </w:tblGrid>
      <w:tr w:rsidR="00A62D74" w:rsidRPr="007565B2" w:rsidTr="0096674E">
        <w:trPr>
          <w:trHeight w:val="1601"/>
        </w:trPr>
        <w:tc>
          <w:tcPr>
            <w:tcW w:w="11089" w:type="dxa"/>
            <w:vAlign w:val="center"/>
          </w:tcPr>
          <w:p w:rsidR="00A62D74" w:rsidRDefault="00A62D74" w:rsidP="002F7897">
            <w:pPr>
              <w:pStyle w:val="TableParagraph"/>
              <w:tabs>
                <w:tab w:val="left" w:pos="526"/>
              </w:tabs>
              <w:jc w:val="both"/>
              <w:rPr>
                <w:rFonts w:ascii="Times New Roman" w:hAnsi="Times New Roman"/>
                <w:lang w:val="pt-BR"/>
              </w:rPr>
            </w:pPr>
            <w:r w:rsidRPr="003A4DFF">
              <w:rPr>
                <w:rFonts w:ascii="Times New Roman" w:hAnsi="Times New Roman"/>
                <w:b/>
                <w:lang w:val="pt-BR"/>
              </w:rPr>
              <w:t xml:space="preserve">OBSERVAÇÃO: </w:t>
            </w:r>
            <w:r w:rsidRPr="003A4DFF">
              <w:rPr>
                <w:rFonts w:ascii="Times New Roman" w:hAnsi="Times New Roman"/>
                <w:lang w:val="pt-BR"/>
              </w:rPr>
              <w:t>O processo somente iniciará quando forem apresentados todos os documentos originais e cópias solicitadas nessa relação. O Banese se reserva o direito de solicitar outros documentos e esclarecimentos sempre que necessário.</w:t>
            </w:r>
          </w:p>
          <w:p w:rsidR="003A4DFF" w:rsidRPr="003A4DFF" w:rsidRDefault="003A4DFF" w:rsidP="002F7897">
            <w:pPr>
              <w:pStyle w:val="TableParagraph"/>
              <w:tabs>
                <w:tab w:val="left" w:pos="526"/>
              </w:tabs>
              <w:jc w:val="both"/>
              <w:rPr>
                <w:rFonts w:ascii="Times New Roman" w:hAnsi="Times New Roman"/>
                <w:lang w:val="pt-BR"/>
              </w:rPr>
            </w:pPr>
          </w:p>
          <w:p w:rsidR="00A62D74" w:rsidRPr="004529AD" w:rsidRDefault="00A62D74" w:rsidP="002F7897">
            <w:pPr>
              <w:pStyle w:val="TableParagraph"/>
              <w:tabs>
                <w:tab w:val="left" w:pos="526"/>
              </w:tabs>
              <w:jc w:val="both"/>
              <w:rPr>
                <w:rFonts w:asciiTheme="majorHAnsi" w:hAnsiTheme="majorHAnsi" w:cstheme="majorHAnsi"/>
                <w:sz w:val="24"/>
                <w:szCs w:val="24"/>
                <w:lang w:val="pt-BR"/>
              </w:rPr>
            </w:pPr>
          </w:p>
          <w:p w:rsidR="000B19CC" w:rsidRDefault="000B19CC" w:rsidP="002F7897">
            <w:pPr>
              <w:pStyle w:val="TableParagraph"/>
              <w:tabs>
                <w:tab w:val="left" w:pos="526"/>
              </w:tabs>
              <w:jc w:val="both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</w:p>
          <w:p w:rsidR="00A62D74" w:rsidRDefault="00A62D74" w:rsidP="002F7897">
            <w:pPr>
              <w:pStyle w:val="TableParagraph"/>
              <w:tabs>
                <w:tab w:val="left" w:pos="526"/>
              </w:tabs>
              <w:jc w:val="both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______________________,   ________/________/_________               </w:t>
            </w:r>
            <w:r w:rsidR="000B19CC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  ___</w:t>
            </w: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_______________________________________________</w:t>
            </w:r>
          </w:p>
          <w:p w:rsidR="00A62D74" w:rsidRDefault="00A62D74" w:rsidP="0096674E">
            <w:pPr>
              <w:pStyle w:val="TableParagraph"/>
              <w:ind w:left="459" w:right="44" w:hanging="459"/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 xml:space="preserve">                            Local                                       Data                                                                                       Assinatura do </w:t>
            </w:r>
            <w:r w:rsidR="000B19CC">
              <w:rPr>
                <w:rFonts w:asciiTheme="majorHAnsi" w:hAnsiTheme="majorHAnsi" w:cstheme="majorHAnsi"/>
                <w:sz w:val="20"/>
                <w:szCs w:val="20"/>
                <w:lang w:val="pt-BR"/>
              </w:rPr>
              <w:t>Proponente</w:t>
            </w:r>
          </w:p>
        </w:tc>
      </w:tr>
    </w:tbl>
    <w:p w:rsidR="00A62D74" w:rsidRPr="007565B2" w:rsidRDefault="00A62D74" w:rsidP="004529AD">
      <w:pPr>
        <w:autoSpaceDE w:val="0"/>
        <w:autoSpaceDN w:val="0"/>
        <w:adjustRightInd w:val="0"/>
        <w:ind w:right="-147"/>
        <w:rPr>
          <w:sz w:val="12"/>
          <w:szCs w:val="12"/>
        </w:rPr>
      </w:pPr>
    </w:p>
    <w:sectPr w:rsidR="00A62D74" w:rsidRPr="007565B2" w:rsidSect="0096674E">
      <w:footerReference w:type="default" r:id="rId10"/>
      <w:pgSz w:w="11906" w:h="16838" w:code="9"/>
      <w:pgMar w:top="284" w:right="851" w:bottom="22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119" w:rsidRDefault="002D1119" w:rsidP="00C8178A">
      <w:r>
        <w:separator/>
      </w:r>
    </w:p>
  </w:endnote>
  <w:endnote w:type="continuationSeparator" w:id="0">
    <w:p w:rsidR="002D1119" w:rsidRDefault="002D1119" w:rsidP="00C8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897" w:rsidRDefault="009F542D" w:rsidP="00C8178A">
    <w:pPr>
      <w:autoSpaceDE w:val="0"/>
      <w:autoSpaceDN w:val="0"/>
      <w:adjustRightInd w:val="0"/>
      <w:ind w:left="-851" w:right="-710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sz w:val="12"/>
      </w:rPr>
      <w:t xml:space="preserve">      </w:t>
    </w:r>
    <w:r w:rsidR="002F7897">
      <w:rPr>
        <w:rFonts w:ascii="Arial" w:hAnsi="Arial" w:cs="Arial"/>
        <w:sz w:val="12"/>
      </w:rPr>
      <w:t>Mod 0</w:t>
    </w:r>
    <w:r w:rsidR="002F7897" w:rsidRPr="00314834">
      <w:rPr>
        <w:rFonts w:ascii="Arial" w:hAnsi="Arial" w:cs="Arial"/>
        <w:sz w:val="12"/>
      </w:rPr>
      <w:t>2-</w:t>
    </w:r>
    <w:r>
      <w:rPr>
        <w:rFonts w:ascii="Arial" w:hAnsi="Arial" w:cs="Arial"/>
        <w:sz w:val="12"/>
      </w:rPr>
      <w:t>526</w:t>
    </w:r>
    <w:r w:rsidR="002F7897" w:rsidRPr="00314834"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</w:rPr>
      <w:t>- APROI 13/08</w:t>
    </w:r>
    <w:r w:rsidR="002F7897">
      <w:rPr>
        <w:rFonts w:ascii="Arial" w:hAnsi="Arial" w:cs="Arial"/>
        <w:sz w:val="12"/>
      </w:rPr>
      <w:t xml:space="preserve">/2024 - </w:t>
    </w:r>
    <w:r w:rsidR="002F7897" w:rsidRPr="00E308A8">
      <w:rPr>
        <w:rFonts w:ascii="Arial" w:hAnsi="Arial" w:cs="Arial"/>
        <w:sz w:val="12"/>
        <w:szCs w:val="12"/>
      </w:rPr>
      <w:t>Ouvidoria BANESE 0800 021 9009 Serviço de Atendimento ao Consumidor 08000219013 SAC Deficientes Auditivos e de Fala 0800 0219010</w:t>
    </w:r>
    <w:r w:rsidR="002F7897">
      <w:rPr>
        <w:rFonts w:ascii="Arial" w:hAnsi="Arial" w:cs="Arial"/>
        <w:sz w:val="12"/>
        <w:szCs w:val="12"/>
      </w:rPr>
      <w:t xml:space="preserve">              </w:t>
    </w:r>
    <w:r w:rsidR="002F7897" w:rsidRPr="00B45DB3">
      <w:rPr>
        <w:rFonts w:ascii="Arial" w:hAnsi="Arial" w:cs="Arial"/>
        <w:sz w:val="12"/>
        <w:szCs w:val="12"/>
      </w:rPr>
      <w:t xml:space="preserve">Página </w:t>
    </w:r>
    <w:r w:rsidR="002F7897" w:rsidRPr="00B45DB3">
      <w:rPr>
        <w:rFonts w:ascii="Arial" w:hAnsi="Arial" w:cs="Arial"/>
        <w:b/>
        <w:bCs/>
        <w:sz w:val="12"/>
        <w:szCs w:val="12"/>
      </w:rPr>
      <w:fldChar w:fldCharType="begin"/>
    </w:r>
    <w:r w:rsidR="002F7897" w:rsidRPr="00B45DB3">
      <w:rPr>
        <w:rFonts w:ascii="Arial" w:hAnsi="Arial" w:cs="Arial"/>
        <w:b/>
        <w:bCs/>
        <w:sz w:val="12"/>
        <w:szCs w:val="12"/>
      </w:rPr>
      <w:instrText>PAGE  \* Arabic  \* MERGEFORMAT</w:instrText>
    </w:r>
    <w:r w:rsidR="002F7897" w:rsidRPr="00B45DB3">
      <w:rPr>
        <w:rFonts w:ascii="Arial" w:hAnsi="Arial" w:cs="Arial"/>
        <w:b/>
        <w:bCs/>
        <w:sz w:val="12"/>
        <w:szCs w:val="12"/>
      </w:rPr>
      <w:fldChar w:fldCharType="separate"/>
    </w:r>
    <w:r w:rsidR="00D03A20">
      <w:rPr>
        <w:rFonts w:ascii="Arial" w:hAnsi="Arial" w:cs="Arial"/>
        <w:b/>
        <w:bCs/>
        <w:noProof/>
        <w:sz w:val="12"/>
        <w:szCs w:val="12"/>
      </w:rPr>
      <w:t>2</w:t>
    </w:r>
    <w:r w:rsidR="002F7897" w:rsidRPr="00B45DB3">
      <w:rPr>
        <w:rFonts w:ascii="Arial" w:hAnsi="Arial" w:cs="Arial"/>
        <w:b/>
        <w:bCs/>
        <w:sz w:val="12"/>
        <w:szCs w:val="12"/>
      </w:rPr>
      <w:fldChar w:fldCharType="end"/>
    </w:r>
    <w:r w:rsidR="002F7897" w:rsidRPr="00B45DB3">
      <w:rPr>
        <w:rFonts w:ascii="Arial" w:hAnsi="Arial" w:cs="Arial"/>
        <w:sz w:val="12"/>
        <w:szCs w:val="12"/>
      </w:rPr>
      <w:t xml:space="preserve"> de </w:t>
    </w:r>
    <w:r>
      <w:rPr>
        <w:rFonts w:ascii="Arial" w:hAnsi="Arial" w:cs="Arial"/>
        <w:b/>
        <w:bCs/>
        <w:sz w:val="12"/>
        <w:szCs w:val="12"/>
      </w:rPr>
      <w:t>2</w:t>
    </w:r>
  </w:p>
  <w:p w:rsidR="002F7897" w:rsidRDefault="002F78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119" w:rsidRDefault="002D1119" w:rsidP="00C8178A">
      <w:r>
        <w:separator/>
      </w:r>
    </w:p>
  </w:footnote>
  <w:footnote w:type="continuationSeparator" w:id="0">
    <w:p w:rsidR="002D1119" w:rsidRDefault="002D1119" w:rsidP="00C81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B7B29"/>
    <w:multiLevelType w:val="hybridMultilevel"/>
    <w:tmpl w:val="CC0A1022"/>
    <w:lvl w:ilvl="0" w:tplc="2A648CF4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sz w:val="19"/>
        <w:szCs w:val="19"/>
      </w:rPr>
    </w:lvl>
    <w:lvl w:ilvl="1" w:tplc="04160019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" w15:restartNumberingAfterBreak="0">
    <w:nsid w:val="29DB7B91"/>
    <w:multiLevelType w:val="hybridMultilevel"/>
    <w:tmpl w:val="7C80BC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C1915"/>
    <w:multiLevelType w:val="hybridMultilevel"/>
    <w:tmpl w:val="B84258CC"/>
    <w:lvl w:ilvl="0" w:tplc="09E01ED2">
      <w:start w:val="1"/>
      <w:numFmt w:val="lowerLetter"/>
      <w:lvlText w:val="%1)"/>
      <w:lvlJc w:val="left"/>
      <w:pPr>
        <w:ind w:left="633" w:hanging="207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B4407EC4">
      <w:start w:val="1"/>
      <w:numFmt w:val="bullet"/>
      <w:lvlText w:val="•"/>
      <w:lvlJc w:val="left"/>
      <w:pPr>
        <w:ind w:left="993" w:hanging="207"/>
      </w:pPr>
    </w:lvl>
    <w:lvl w:ilvl="2" w:tplc="8C343350">
      <w:start w:val="1"/>
      <w:numFmt w:val="bullet"/>
      <w:lvlText w:val="•"/>
      <w:lvlJc w:val="left"/>
      <w:pPr>
        <w:ind w:left="2073" w:hanging="207"/>
      </w:pPr>
    </w:lvl>
    <w:lvl w:ilvl="3" w:tplc="F6DE238C">
      <w:start w:val="1"/>
      <w:numFmt w:val="bullet"/>
      <w:lvlText w:val="•"/>
      <w:lvlJc w:val="left"/>
      <w:pPr>
        <w:ind w:left="3153" w:hanging="207"/>
      </w:pPr>
    </w:lvl>
    <w:lvl w:ilvl="4" w:tplc="26FE3BF6">
      <w:start w:val="1"/>
      <w:numFmt w:val="bullet"/>
      <w:lvlText w:val="•"/>
      <w:lvlJc w:val="left"/>
      <w:pPr>
        <w:ind w:left="4233" w:hanging="207"/>
      </w:pPr>
    </w:lvl>
    <w:lvl w:ilvl="5" w:tplc="C6E614E2">
      <w:start w:val="1"/>
      <w:numFmt w:val="bullet"/>
      <w:lvlText w:val="•"/>
      <w:lvlJc w:val="left"/>
      <w:pPr>
        <w:ind w:left="5313" w:hanging="207"/>
      </w:pPr>
    </w:lvl>
    <w:lvl w:ilvl="6" w:tplc="63287634">
      <w:start w:val="1"/>
      <w:numFmt w:val="bullet"/>
      <w:lvlText w:val="•"/>
      <w:lvlJc w:val="left"/>
      <w:pPr>
        <w:ind w:left="6393" w:hanging="207"/>
      </w:pPr>
    </w:lvl>
    <w:lvl w:ilvl="7" w:tplc="329AAC2C">
      <w:start w:val="1"/>
      <w:numFmt w:val="bullet"/>
      <w:lvlText w:val="•"/>
      <w:lvlJc w:val="left"/>
      <w:pPr>
        <w:ind w:left="7473" w:hanging="207"/>
      </w:pPr>
    </w:lvl>
    <w:lvl w:ilvl="8" w:tplc="BD085358">
      <w:start w:val="1"/>
      <w:numFmt w:val="bullet"/>
      <w:lvlText w:val="•"/>
      <w:lvlJc w:val="left"/>
      <w:pPr>
        <w:ind w:left="8553" w:hanging="207"/>
      </w:pPr>
    </w:lvl>
  </w:abstractNum>
  <w:abstractNum w:abstractNumId="3" w15:restartNumberingAfterBreak="0">
    <w:nsid w:val="579F3B85"/>
    <w:multiLevelType w:val="hybridMultilevel"/>
    <w:tmpl w:val="1C6495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8000F5"/>
    <w:multiLevelType w:val="hybridMultilevel"/>
    <w:tmpl w:val="B84258CC"/>
    <w:lvl w:ilvl="0" w:tplc="09E01ED2">
      <w:start w:val="1"/>
      <w:numFmt w:val="lowerLetter"/>
      <w:lvlText w:val="%1)"/>
      <w:lvlJc w:val="left"/>
      <w:pPr>
        <w:ind w:left="633" w:hanging="207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B4407EC4">
      <w:start w:val="1"/>
      <w:numFmt w:val="bullet"/>
      <w:lvlText w:val="•"/>
      <w:lvlJc w:val="left"/>
      <w:pPr>
        <w:ind w:left="993" w:hanging="207"/>
      </w:pPr>
    </w:lvl>
    <w:lvl w:ilvl="2" w:tplc="8C343350">
      <w:start w:val="1"/>
      <w:numFmt w:val="bullet"/>
      <w:lvlText w:val="•"/>
      <w:lvlJc w:val="left"/>
      <w:pPr>
        <w:ind w:left="2073" w:hanging="207"/>
      </w:pPr>
    </w:lvl>
    <w:lvl w:ilvl="3" w:tplc="F6DE238C">
      <w:start w:val="1"/>
      <w:numFmt w:val="bullet"/>
      <w:lvlText w:val="•"/>
      <w:lvlJc w:val="left"/>
      <w:pPr>
        <w:ind w:left="3153" w:hanging="207"/>
      </w:pPr>
    </w:lvl>
    <w:lvl w:ilvl="4" w:tplc="26FE3BF6">
      <w:start w:val="1"/>
      <w:numFmt w:val="bullet"/>
      <w:lvlText w:val="•"/>
      <w:lvlJc w:val="left"/>
      <w:pPr>
        <w:ind w:left="4233" w:hanging="207"/>
      </w:pPr>
    </w:lvl>
    <w:lvl w:ilvl="5" w:tplc="C6E614E2">
      <w:start w:val="1"/>
      <w:numFmt w:val="bullet"/>
      <w:lvlText w:val="•"/>
      <w:lvlJc w:val="left"/>
      <w:pPr>
        <w:ind w:left="5313" w:hanging="207"/>
      </w:pPr>
    </w:lvl>
    <w:lvl w:ilvl="6" w:tplc="63287634">
      <w:start w:val="1"/>
      <w:numFmt w:val="bullet"/>
      <w:lvlText w:val="•"/>
      <w:lvlJc w:val="left"/>
      <w:pPr>
        <w:ind w:left="6393" w:hanging="207"/>
      </w:pPr>
    </w:lvl>
    <w:lvl w:ilvl="7" w:tplc="329AAC2C">
      <w:start w:val="1"/>
      <w:numFmt w:val="bullet"/>
      <w:lvlText w:val="•"/>
      <w:lvlJc w:val="left"/>
      <w:pPr>
        <w:ind w:left="7473" w:hanging="207"/>
      </w:pPr>
    </w:lvl>
    <w:lvl w:ilvl="8" w:tplc="BD085358">
      <w:start w:val="1"/>
      <w:numFmt w:val="bullet"/>
      <w:lvlText w:val="•"/>
      <w:lvlJc w:val="left"/>
      <w:pPr>
        <w:ind w:left="8553" w:hanging="207"/>
      </w:pPr>
    </w:lvl>
  </w:abstractNum>
  <w:abstractNum w:abstractNumId="5" w15:restartNumberingAfterBreak="0">
    <w:nsid w:val="608D5BFE"/>
    <w:multiLevelType w:val="hybridMultilevel"/>
    <w:tmpl w:val="CC38FFE0"/>
    <w:lvl w:ilvl="0" w:tplc="0416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6" w15:restartNumberingAfterBreak="0">
    <w:nsid w:val="635E4EFD"/>
    <w:multiLevelType w:val="hybridMultilevel"/>
    <w:tmpl w:val="7C80BC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ocumentProtection w:edit="forms" w:enforcement="1" w:cryptProviderType="rsaAES" w:cryptAlgorithmClass="hash" w:cryptAlgorithmType="typeAny" w:cryptAlgorithmSid="14" w:cryptSpinCount="100000" w:hash="h+cRMe54TfekUWAcVjKWetK0rryy6cC+6rMKchgeQiV1JrW3qCgP2aA2L6PXN/j7KIdBskvCAeJ7ftob8iz0Dg==" w:salt="JKAQLmAOls9fkG1byYiFa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25"/>
    <w:rsid w:val="000504A3"/>
    <w:rsid w:val="0006605A"/>
    <w:rsid w:val="00083960"/>
    <w:rsid w:val="00097BC1"/>
    <w:rsid w:val="000B19CC"/>
    <w:rsid w:val="001436EA"/>
    <w:rsid w:val="00260941"/>
    <w:rsid w:val="00286C30"/>
    <w:rsid w:val="002D1119"/>
    <w:rsid w:val="002F7897"/>
    <w:rsid w:val="00325E76"/>
    <w:rsid w:val="003A18DD"/>
    <w:rsid w:val="003A4DFF"/>
    <w:rsid w:val="003C73AB"/>
    <w:rsid w:val="004529AD"/>
    <w:rsid w:val="004A60BA"/>
    <w:rsid w:val="004F6446"/>
    <w:rsid w:val="00511ADE"/>
    <w:rsid w:val="00564D64"/>
    <w:rsid w:val="005A2CD3"/>
    <w:rsid w:val="00612B1D"/>
    <w:rsid w:val="00626B91"/>
    <w:rsid w:val="006607E3"/>
    <w:rsid w:val="006D15DF"/>
    <w:rsid w:val="007043C7"/>
    <w:rsid w:val="0072431B"/>
    <w:rsid w:val="00724B47"/>
    <w:rsid w:val="007565B2"/>
    <w:rsid w:val="00772D2A"/>
    <w:rsid w:val="007B2872"/>
    <w:rsid w:val="00832144"/>
    <w:rsid w:val="008C0584"/>
    <w:rsid w:val="00961580"/>
    <w:rsid w:val="0096674E"/>
    <w:rsid w:val="00984059"/>
    <w:rsid w:val="009B2A3E"/>
    <w:rsid w:val="009D307F"/>
    <w:rsid w:val="009D7C8E"/>
    <w:rsid w:val="009F542D"/>
    <w:rsid w:val="00A25835"/>
    <w:rsid w:val="00A62D74"/>
    <w:rsid w:val="00A75C1B"/>
    <w:rsid w:val="00B0717A"/>
    <w:rsid w:val="00BC439E"/>
    <w:rsid w:val="00BD2ADD"/>
    <w:rsid w:val="00C33531"/>
    <w:rsid w:val="00C8178A"/>
    <w:rsid w:val="00CE5C39"/>
    <w:rsid w:val="00D03A20"/>
    <w:rsid w:val="00D03AD7"/>
    <w:rsid w:val="00D173B6"/>
    <w:rsid w:val="00D42125"/>
    <w:rsid w:val="00D731E3"/>
    <w:rsid w:val="00DB4BB0"/>
    <w:rsid w:val="00E102DF"/>
    <w:rsid w:val="00E172D2"/>
    <w:rsid w:val="00E368EE"/>
    <w:rsid w:val="00E618AB"/>
    <w:rsid w:val="00E74305"/>
    <w:rsid w:val="00F52810"/>
    <w:rsid w:val="00FA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441B0-4DBB-4AE1-9E30-A63C5ABE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D42125"/>
    <w:pPr>
      <w:widowControl w:val="0"/>
      <w:spacing w:before="147"/>
      <w:ind w:left="600"/>
    </w:pPr>
    <w:rPr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D4212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rgrafodaLista">
    <w:name w:val="List Paragraph"/>
    <w:basedOn w:val="Normal"/>
    <w:uiPriority w:val="1"/>
    <w:qFormat/>
    <w:rsid w:val="00D42125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D42125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C817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17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817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17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43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31B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772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adin.pgfn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4407-264B-4BF0-BFF2-AC301480B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1406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da Silva Marques</dc:creator>
  <cp:keywords/>
  <dc:description/>
  <cp:lastModifiedBy>Isadora Luiza D Messias</cp:lastModifiedBy>
  <cp:revision>2</cp:revision>
  <cp:lastPrinted>2024-05-29T17:52:00Z</cp:lastPrinted>
  <dcterms:created xsi:type="dcterms:W3CDTF">2025-10-10T14:48:00Z</dcterms:created>
  <dcterms:modified xsi:type="dcterms:W3CDTF">2025-10-10T14:48:00Z</dcterms:modified>
</cp:coreProperties>
</file>